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11AA7D1" w14:textId="77777777" w:rsidR="00162DA2" w:rsidRDefault="00162DA2">
      <w:pPr>
        <w:spacing w:line="580" w:lineRule="exact"/>
        <w:jc w:val="center"/>
        <w:rPr>
          <w:b/>
          <w:sz w:val="32"/>
        </w:rPr>
      </w:pPr>
    </w:p>
    <w:p w14:paraId="5CB06E40" w14:textId="77777777" w:rsidR="00162DA2" w:rsidRDefault="00662803">
      <w:pPr>
        <w:widowControl/>
        <w:jc w:val="center"/>
        <w:rPr>
          <w:rFonts w:ascii="MS Mincho" w:eastAsia="MS Mincho" w:hAnsi="MS Mincho"/>
          <w:b/>
          <w:bCs/>
          <w:sz w:val="32"/>
          <w:szCs w:val="32"/>
        </w:rPr>
      </w:pPr>
      <w:r>
        <w:rPr>
          <w:rFonts w:eastAsia="MS Mincho" w:hint="eastAsia"/>
          <w:b/>
          <w:sz w:val="32"/>
          <w:lang w:eastAsia="ja-JP"/>
        </w:rPr>
        <w:t>第</w:t>
      </w:r>
      <w:r>
        <w:rPr>
          <w:rFonts w:hint="eastAsia"/>
          <w:b/>
          <w:sz w:val="32"/>
        </w:rPr>
        <w:t>6</w:t>
      </w:r>
      <w:r>
        <w:rPr>
          <w:rFonts w:eastAsia="MS Mincho" w:hint="eastAsia"/>
          <w:b/>
          <w:sz w:val="32"/>
          <w:lang w:eastAsia="ja-JP"/>
        </w:rPr>
        <w:t>課</w:t>
      </w:r>
      <w:r>
        <w:rPr>
          <w:rFonts w:ascii="MS Mincho" w:eastAsia="MS Mincho" w:hAnsi="MS Mincho" w:hint="eastAsia"/>
          <w:b/>
          <w:bCs/>
          <w:sz w:val="32"/>
          <w:szCs w:val="32"/>
          <w:lang w:eastAsia="ja-JP"/>
        </w:rPr>
        <w:t xml:space="preserve">  </w:t>
      </w:r>
      <w:r>
        <w:rPr>
          <w:rFonts w:ascii="MS Mincho" w:eastAsia="MS Mincho" w:hAnsi="MS Mincho"/>
          <w:b/>
          <w:bCs/>
          <w:sz w:val="32"/>
          <w:szCs w:val="32"/>
        </w:rPr>
        <w:t>対話による学び方</w:t>
      </w:r>
    </w:p>
    <w:p w14:paraId="33ED5DC0" w14:textId="77777777" w:rsidR="00162DA2" w:rsidRDefault="00162DA2">
      <w:pPr>
        <w:widowControl/>
        <w:rPr>
          <w:rFonts w:eastAsia="MS Mincho"/>
          <w:b/>
          <w:sz w:val="32"/>
          <w:lang w:eastAsia="ja-JP"/>
        </w:rPr>
      </w:pP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4"/>
        <w:gridCol w:w="283"/>
        <w:gridCol w:w="3255"/>
        <w:gridCol w:w="1365"/>
        <w:gridCol w:w="724"/>
        <w:gridCol w:w="2426"/>
      </w:tblGrid>
      <w:tr w:rsidR="00162DA2" w14:paraId="6860157D" w14:textId="77777777">
        <w:tc>
          <w:tcPr>
            <w:tcW w:w="1547" w:type="dxa"/>
            <w:gridSpan w:val="2"/>
            <w:shd w:val="pct10" w:color="auto" w:fill="FFFFFF"/>
            <w:vAlign w:val="center"/>
          </w:tcPr>
          <w:p w14:paraId="0EB4C4D2" w14:textId="77777777" w:rsidR="00162DA2" w:rsidRDefault="00662803">
            <w:pPr>
              <w:spacing w:line="520" w:lineRule="exact"/>
              <w:jc w:val="center"/>
              <w:rPr>
                <w:b/>
              </w:rPr>
            </w:pPr>
            <w:r>
              <w:rPr>
                <w:rFonts w:hint="eastAsia"/>
                <w:b/>
              </w:rPr>
              <w:t>授课班级</w:t>
            </w:r>
          </w:p>
        </w:tc>
        <w:tc>
          <w:tcPr>
            <w:tcW w:w="3255" w:type="dxa"/>
            <w:shd w:val="clear" w:color="auto" w:fill="auto"/>
            <w:vAlign w:val="center"/>
          </w:tcPr>
          <w:p w14:paraId="5690E5FF" w14:textId="77777777" w:rsidR="00162DA2" w:rsidRDefault="00162DA2">
            <w:pPr>
              <w:spacing w:line="520" w:lineRule="exact"/>
              <w:jc w:val="center"/>
            </w:pPr>
          </w:p>
        </w:tc>
        <w:tc>
          <w:tcPr>
            <w:tcW w:w="1365" w:type="dxa"/>
            <w:tcBorders>
              <w:bottom w:val="single" w:sz="4" w:space="0" w:color="auto"/>
            </w:tcBorders>
            <w:shd w:val="clear" w:color="auto" w:fill="E0E0E0"/>
            <w:vAlign w:val="center"/>
          </w:tcPr>
          <w:p w14:paraId="7F84BBF2" w14:textId="77777777" w:rsidR="00162DA2" w:rsidRDefault="00662803">
            <w:pPr>
              <w:spacing w:line="440" w:lineRule="exact"/>
              <w:jc w:val="center"/>
              <w:rPr>
                <w:rFonts w:eastAsia="MS Mincho"/>
                <w:b/>
                <w:lang w:eastAsia="ja-JP"/>
              </w:rPr>
            </w:pPr>
            <w:r>
              <w:rPr>
                <w:rFonts w:hint="eastAsia"/>
                <w:b/>
              </w:rPr>
              <w:t>授课周次</w:t>
            </w:r>
          </w:p>
        </w:tc>
        <w:tc>
          <w:tcPr>
            <w:tcW w:w="3150" w:type="dxa"/>
            <w:gridSpan w:val="2"/>
            <w:vAlign w:val="center"/>
          </w:tcPr>
          <w:p w14:paraId="44B9E1A9" w14:textId="77777777" w:rsidR="00162DA2" w:rsidRDefault="00162DA2">
            <w:pPr>
              <w:spacing w:line="440" w:lineRule="exact"/>
            </w:pPr>
          </w:p>
        </w:tc>
      </w:tr>
      <w:tr w:rsidR="00162DA2" w14:paraId="0EE70108" w14:textId="77777777">
        <w:tc>
          <w:tcPr>
            <w:tcW w:w="1547" w:type="dxa"/>
            <w:gridSpan w:val="2"/>
            <w:shd w:val="pct10" w:color="auto" w:fill="FFFFFF"/>
            <w:vAlign w:val="center"/>
          </w:tcPr>
          <w:p w14:paraId="4A4538CF" w14:textId="77777777" w:rsidR="00162DA2" w:rsidRDefault="00662803">
            <w:pPr>
              <w:spacing w:line="520" w:lineRule="exact"/>
              <w:jc w:val="center"/>
              <w:rPr>
                <w:b/>
              </w:rPr>
            </w:pPr>
            <w:r>
              <w:rPr>
                <w:rFonts w:hint="eastAsia"/>
                <w:b/>
              </w:rPr>
              <w:t>班级人数</w:t>
            </w:r>
          </w:p>
        </w:tc>
        <w:tc>
          <w:tcPr>
            <w:tcW w:w="3255" w:type="dxa"/>
            <w:shd w:val="clear" w:color="auto" w:fill="auto"/>
            <w:vAlign w:val="center"/>
          </w:tcPr>
          <w:p w14:paraId="2A5ECEB5" w14:textId="77777777" w:rsidR="00162DA2" w:rsidRDefault="00162DA2">
            <w:pPr>
              <w:spacing w:line="520" w:lineRule="exact"/>
              <w:jc w:val="center"/>
            </w:pPr>
          </w:p>
        </w:tc>
        <w:tc>
          <w:tcPr>
            <w:tcW w:w="1365" w:type="dxa"/>
            <w:shd w:val="clear" w:color="auto" w:fill="E6E6E6"/>
            <w:vAlign w:val="center"/>
          </w:tcPr>
          <w:p w14:paraId="5B0D2D2B" w14:textId="77777777" w:rsidR="00162DA2" w:rsidRDefault="00662803">
            <w:pPr>
              <w:spacing w:line="440" w:lineRule="exact"/>
              <w:jc w:val="center"/>
              <w:rPr>
                <w:b/>
              </w:rPr>
            </w:pPr>
            <w:r>
              <w:rPr>
                <w:rFonts w:ascii="MS Mincho" w:hAnsi="MS Mincho"/>
                <w:b/>
              </w:rPr>
              <w:t>周</w:t>
            </w:r>
            <w:r>
              <w:rPr>
                <w:rFonts w:hint="eastAsia"/>
                <w:b/>
              </w:rPr>
              <w:t>学时数</w:t>
            </w:r>
          </w:p>
        </w:tc>
        <w:tc>
          <w:tcPr>
            <w:tcW w:w="3150" w:type="dxa"/>
            <w:gridSpan w:val="2"/>
            <w:vAlign w:val="center"/>
          </w:tcPr>
          <w:p w14:paraId="2067C04A" w14:textId="77777777" w:rsidR="00162DA2" w:rsidRDefault="00162DA2">
            <w:pPr>
              <w:spacing w:line="440" w:lineRule="exact"/>
              <w:jc w:val="center"/>
            </w:pPr>
          </w:p>
        </w:tc>
      </w:tr>
      <w:tr w:rsidR="00162DA2" w14:paraId="6D81EF12" w14:textId="77777777">
        <w:tc>
          <w:tcPr>
            <w:tcW w:w="1547" w:type="dxa"/>
            <w:gridSpan w:val="2"/>
            <w:shd w:val="pct10" w:color="auto" w:fill="FFFFFF"/>
            <w:vAlign w:val="center"/>
          </w:tcPr>
          <w:p w14:paraId="4ED3C60E" w14:textId="77777777" w:rsidR="00162DA2" w:rsidRDefault="00662803">
            <w:pPr>
              <w:spacing w:line="520" w:lineRule="exact"/>
              <w:jc w:val="center"/>
              <w:rPr>
                <w:b/>
              </w:rPr>
            </w:pPr>
            <w:r>
              <w:rPr>
                <w:rFonts w:hint="eastAsia"/>
                <w:b/>
              </w:rPr>
              <w:t>教学目的</w:t>
            </w:r>
          </w:p>
        </w:tc>
        <w:tc>
          <w:tcPr>
            <w:tcW w:w="7770" w:type="dxa"/>
            <w:gridSpan w:val="4"/>
            <w:vAlign w:val="center"/>
          </w:tcPr>
          <w:p w14:paraId="6D45D6EC" w14:textId="77777777" w:rsidR="00162DA2" w:rsidRDefault="00662803">
            <w:pPr>
              <w:spacing w:line="276" w:lineRule="auto"/>
              <w:jc w:val="left"/>
              <w:rPr>
                <w:rFonts w:asciiTheme="minorEastAsia" w:eastAsiaTheme="minorEastAsia" w:hAnsiTheme="minorEastAsia"/>
                <w:szCs w:val="22"/>
              </w:rPr>
            </w:pPr>
            <w:r>
              <w:rPr>
                <w:rFonts w:asciiTheme="minorEastAsia" w:eastAsiaTheme="minorEastAsia" w:hAnsiTheme="minorEastAsia" w:hint="eastAsia"/>
                <w:szCs w:val="22"/>
              </w:rPr>
              <w:t>1.</w:t>
            </w:r>
            <w:r>
              <w:rPr>
                <w:rFonts w:asciiTheme="minorEastAsia" w:eastAsiaTheme="minorEastAsia" w:hAnsiTheme="minorEastAsia" w:hint="eastAsia"/>
                <w:szCs w:val="22"/>
              </w:rPr>
              <w:t>掌握描述</w:t>
            </w:r>
            <w:r>
              <w:rPr>
                <w:rFonts w:asciiTheme="minorEastAsia" w:eastAsiaTheme="minorEastAsia" w:hAnsiTheme="minorEastAsia" w:hint="eastAsia"/>
                <w:szCs w:val="22"/>
              </w:rPr>
              <w:t>对对话以及合作学习的认知以及其意义相关内容的</w:t>
            </w:r>
            <w:r>
              <w:rPr>
                <w:rFonts w:asciiTheme="minorEastAsia" w:eastAsiaTheme="minorEastAsia" w:hAnsiTheme="minorEastAsia" w:hint="eastAsia"/>
                <w:szCs w:val="22"/>
              </w:rPr>
              <w:t>语言表达。</w:t>
            </w:r>
          </w:p>
          <w:p w14:paraId="1BFC6EC0" w14:textId="77777777" w:rsidR="00162DA2" w:rsidRDefault="00662803">
            <w:pPr>
              <w:spacing w:line="276" w:lineRule="auto"/>
              <w:rPr>
                <w:rFonts w:ascii="MS Mincho" w:eastAsia="MS Mincho" w:hAnsi="MS Mincho"/>
                <w:szCs w:val="21"/>
              </w:rPr>
            </w:pPr>
            <w:r>
              <w:rPr>
                <w:rFonts w:asciiTheme="minorEastAsia" w:eastAsiaTheme="minorEastAsia" w:hAnsiTheme="minorEastAsia" w:hint="eastAsia"/>
                <w:szCs w:val="22"/>
              </w:rPr>
              <w:t>2</w:t>
            </w:r>
            <w:r>
              <w:rPr>
                <w:rFonts w:asciiTheme="minorEastAsia" w:eastAsiaTheme="minorEastAsia" w:hAnsiTheme="minorEastAsia"/>
                <w:szCs w:val="22"/>
              </w:rPr>
              <w:t>.</w:t>
            </w:r>
            <w:r>
              <w:rPr>
                <w:rFonts w:asciiTheme="minorEastAsia" w:eastAsiaTheme="minorEastAsia" w:hAnsiTheme="minorEastAsia" w:hint="eastAsia"/>
                <w:szCs w:val="22"/>
              </w:rPr>
              <w:t>讨论</w:t>
            </w:r>
            <w:r>
              <w:rPr>
                <w:rFonts w:asciiTheme="minorEastAsia" w:eastAsiaTheme="minorEastAsia" w:hAnsiTheme="minorEastAsia" w:hint="eastAsia"/>
                <w:szCs w:val="22"/>
              </w:rPr>
              <w:t>合作学习的方法及其重要性</w:t>
            </w:r>
            <w:r>
              <w:rPr>
                <w:rFonts w:asciiTheme="minorEastAsia" w:eastAsiaTheme="minorEastAsia" w:hAnsiTheme="minorEastAsia" w:hint="eastAsia"/>
                <w:szCs w:val="22"/>
              </w:rPr>
              <w:t>，思考</w:t>
            </w:r>
            <w:r>
              <w:rPr>
                <w:rFonts w:asciiTheme="minorEastAsia" w:eastAsiaTheme="minorEastAsia" w:hAnsiTheme="minorEastAsia" w:hint="eastAsia"/>
                <w:szCs w:val="22"/>
              </w:rPr>
              <w:t>合作学习的作用和意义</w:t>
            </w:r>
            <w:r>
              <w:rPr>
                <w:rFonts w:asciiTheme="minorEastAsia" w:eastAsiaTheme="minorEastAsia" w:hAnsiTheme="minorEastAsia" w:hint="eastAsia"/>
                <w:szCs w:val="22"/>
              </w:rPr>
              <w:t>。</w:t>
            </w:r>
          </w:p>
        </w:tc>
      </w:tr>
      <w:tr w:rsidR="00162DA2" w14:paraId="4B46E16E" w14:textId="77777777">
        <w:tc>
          <w:tcPr>
            <w:tcW w:w="1547" w:type="dxa"/>
            <w:gridSpan w:val="2"/>
            <w:shd w:val="pct10" w:color="auto" w:fill="FFFFFF"/>
            <w:vAlign w:val="center"/>
          </w:tcPr>
          <w:p w14:paraId="5569D263" w14:textId="77777777" w:rsidR="00162DA2" w:rsidRDefault="00662803">
            <w:pPr>
              <w:spacing w:line="520" w:lineRule="exact"/>
              <w:jc w:val="center"/>
              <w:rPr>
                <w:b/>
              </w:rPr>
            </w:pPr>
            <w:r>
              <w:rPr>
                <w:rFonts w:hint="eastAsia"/>
                <w:b/>
              </w:rPr>
              <w:t>教学目标</w:t>
            </w:r>
          </w:p>
        </w:tc>
        <w:tc>
          <w:tcPr>
            <w:tcW w:w="7770" w:type="dxa"/>
            <w:gridSpan w:val="4"/>
            <w:vAlign w:val="center"/>
          </w:tcPr>
          <w:p w14:paraId="65DC80C9" w14:textId="77777777" w:rsidR="00162DA2" w:rsidRDefault="00662803">
            <w:pPr>
              <w:spacing w:line="276" w:lineRule="auto"/>
              <w:rPr>
                <w:rFonts w:asciiTheme="minorEastAsia" w:eastAsiaTheme="minorEastAsia" w:hAnsiTheme="minorEastAsia"/>
                <w:szCs w:val="21"/>
              </w:rPr>
            </w:pPr>
            <w:r>
              <w:rPr>
                <w:rFonts w:asciiTheme="minorEastAsia" w:eastAsiaTheme="minorEastAsia" w:hAnsiTheme="minorEastAsia" w:hint="eastAsia"/>
                <w:b/>
                <w:bCs/>
                <w:szCs w:val="21"/>
              </w:rPr>
              <w:t>1</w:t>
            </w:r>
            <w:r>
              <w:rPr>
                <w:rFonts w:asciiTheme="minorEastAsia" w:eastAsiaTheme="minorEastAsia" w:hAnsiTheme="minorEastAsia"/>
                <w:b/>
                <w:bCs/>
                <w:szCs w:val="21"/>
              </w:rPr>
              <w:t>.</w:t>
            </w:r>
            <w:r>
              <w:rPr>
                <w:rFonts w:asciiTheme="minorEastAsia" w:eastAsiaTheme="minorEastAsia" w:hAnsiTheme="minorEastAsia" w:hint="eastAsia"/>
                <w:b/>
                <w:bCs/>
                <w:szCs w:val="21"/>
              </w:rPr>
              <w:t>知识目标：</w:t>
            </w:r>
            <w:r>
              <w:rPr>
                <w:rFonts w:asciiTheme="minorEastAsia" w:eastAsiaTheme="minorEastAsia" w:hAnsiTheme="minorEastAsia" w:hint="eastAsia"/>
                <w:szCs w:val="21"/>
              </w:rPr>
              <w:t>掌握描述</w:t>
            </w:r>
            <w:r>
              <w:rPr>
                <w:rFonts w:asciiTheme="minorEastAsia" w:eastAsiaTheme="minorEastAsia" w:hAnsiTheme="minorEastAsia" w:hint="eastAsia"/>
                <w:szCs w:val="21"/>
              </w:rPr>
              <w:t>学习观</w:t>
            </w:r>
            <w:r>
              <w:rPr>
                <w:rFonts w:asciiTheme="minorEastAsia" w:eastAsiaTheme="minorEastAsia" w:hAnsiTheme="minorEastAsia" w:hint="eastAsia"/>
                <w:szCs w:val="21"/>
              </w:rPr>
              <w:t>相关词汇、句型和表达方法。</w:t>
            </w:r>
          </w:p>
          <w:p w14:paraId="012AB612" w14:textId="77777777" w:rsidR="00162DA2" w:rsidRDefault="00662803">
            <w:pPr>
              <w:spacing w:line="276" w:lineRule="auto"/>
              <w:rPr>
                <w:rFonts w:asciiTheme="minorEastAsia" w:eastAsiaTheme="minorEastAsia" w:hAnsiTheme="minorEastAsia"/>
                <w:szCs w:val="21"/>
              </w:rPr>
            </w:pPr>
            <w:r>
              <w:rPr>
                <w:rFonts w:asciiTheme="minorEastAsia" w:eastAsiaTheme="minorEastAsia" w:hAnsiTheme="minorEastAsia" w:hint="eastAsia"/>
                <w:b/>
                <w:bCs/>
                <w:szCs w:val="21"/>
              </w:rPr>
              <w:t>2</w:t>
            </w:r>
            <w:r>
              <w:rPr>
                <w:rFonts w:asciiTheme="minorEastAsia" w:eastAsiaTheme="minorEastAsia" w:hAnsiTheme="minorEastAsia"/>
                <w:b/>
                <w:bCs/>
                <w:szCs w:val="21"/>
              </w:rPr>
              <w:t>.</w:t>
            </w:r>
            <w:r>
              <w:rPr>
                <w:rFonts w:asciiTheme="minorEastAsia" w:eastAsiaTheme="minorEastAsia" w:hAnsiTheme="minorEastAsia" w:hint="eastAsia"/>
                <w:b/>
                <w:bCs/>
                <w:szCs w:val="21"/>
              </w:rPr>
              <w:t>技能目标：</w:t>
            </w:r>
            <w:r>
              <w:rPr>
                <w:rFonts w:asciiTheme="minorEastAsia" w:eastAsiaTheme="minorEastAsia" w:hAnsiTheme="minorEastAsia" w:hint="eastAsia"/>
                <w:szCs w:val="21"/>
              </w:rPr>
              <w:t>通过</w:t>
            </w:r>
            <w:r>
              <w:rPr>
                <w:rFonts w:asciiTheme="minorEastAsia" w:eastAsiaTheme="minorEastAsia" w:hAnsiTheme="minorEastAsia" w:hint="eastAsia"/>
                <w:szCs w:val="21"/>
              </w:rPr>
              <w:t>表述自己的学习观、讨论</w:t>
            </w:r>
            <w:r>
              <w:rPr>
                <w:rFonts w:asciiTheme="minorEastAsia" w:eastAsiaTheme="minorEastAsia" w:hAnsiTheme="minorEastAsia" w:hint="eastAsia"/>
                <w:szCs w:val="21"/>
              </w:rPr>
              <w:t>等方式，理解</w:t>
            </w:r>
            <w:r>
              <w:rPr>
                <w:rFonts w:asciiTheme="minorEastAsia" w:eastAsiaTheme="minorEastAsia" w:hAnsiTheme="minorEastAsia" w:hint="eastAsia"/>
                <w:szCs w:val="21"/>
              </w:rPr>
              <w:t>对话、合作学习的方法及重要性</w:t>
            </w:r>
            <w:r>
              <w:rPr>
                <w:rFonts w:asciiTheme="minorEastAsia" w:eastAsiaTheme="minorEastAsia" w:hAnsiTheme="minorEastAsia" w:hint="eastAsia"/>
                <w:szCs w:val="21"/>
              </w:rPr>
              <w:t>，掌握分析、归纳、总结的技巧。</w:t>
            </w:r>
          </w:p>
          <w:p w14:paraId="63EFC99E" w14:textId="77777777" w:rsidR="00162DA2" w:rsidRDefault="00662803">
            <w:pPr>
              <w:spacing w:line="276" w:lineRule="auto"/>
              <w:rPr>
                <w:rFonts w:ascii="MS Mincho" w:hAnsi="MS Mincho"/>
                <w:sz w:val="24"/>
              </w:rPr>
            </w:pPr>
            <w:r>
              <w:rPr>
                <w:rFonts w:asciiTheme="minorEastAsia" w:eastAsiaTheme="minorEastAsia" w:hAnsiTheme="minorEastAsia" w:hint="eastAsia"/>
                <w:b/>
                <w:bCs/>
                <w:szCs w:val="21"/>
              </w:rPr>
              <w:t>3</w:t>
            </w:r>
            <w:r>
              <w:rPr>
                <w:rFonts w:asciiTheme="minorEastAsia" w:eastAsiaTheme="minorEastAsia" w:hAnsiTheme="minorEastAsia"/>
                <w:b/>
                <w:bCs/>
                <w:szCs w:val="21"/>
              </w:rPr>
              <w:t>.</w:t>
            </w:r>
            <w:r>
              <w:rPr>
                <w:rFonts w:asciiTheme="minorEastAsia" w:eastAsiaTheme="minorEastAsia" w:hAnsiTheme="minorEastAsia" w:hint="eastAsia"/>
                <w:b/>
                <w:bCs/>
                <w:szCs w:val="21"/>
              </w:rPr>
              <w:t>情感目标</w:t>
            </w:r>
            <w:r>
              <w:rPr>
                <w:rFonts w:asciiTheme="minorEastAsia" w:eastAsiaTheme="minorEastAsia" w:hAnsiTheme="minorEastAsia" w:hint="eastAsia"/>
                <w:szCs w:val="21"/>
              </w:rPr>
              <w:t>：了解</w:t>
            </w:r>
            <w:r>
              <w:rPr>
                <w:rFonts w:asciiTheme="minorEastAsia" w:eastAsiaTheme="minorEastAsia" w:hAnsiTheme="minorEastAsia" w:hint="eastAsia"/>
                <w:szCs w:val="21"/>
              </w:rPr>
              <w:t>大学学习中合作学习的重要性</w:t>
            </w:r>
            <w:r>
              <w:rPr>
                <w:rFonts w:asciiTheme="minorEastAsia" w:eastAsiaTheme="minorEastAsia" w:hAnsiTheme="minorEastAsia" w:hint="eastAsia"/>
                <w:szCs w:val="21"/>
              </w:rPr>
              <w:t>，思考</w:t>
            </w:r>
            <w:r>
              <w:rPr>
                <w:rFonts w:asciiTheme="minorEastAsia" w:eastAsiaTheme="minorEastAsia" w:hAnsiTheme="minorEastAsia" w:hint="eastAsia"/>
                <w:szCs w:val="21"/>
              </w:rPr>
              <w:t>如何参与合作学习</w:t>
            </w:r>
            <w:r>
              <w:rPr>
                <w:rFonts w:asciiTheme="minorEastAsia" w:eastAsiaTheme="minorEastAsia" w:hAnsiTheme="minorEastAsia" w:hint="eastAsia"/>
                <w:szCs w:val="21"/>
              </w:rPr>
              <w:t>。</w:t>
            </w:r>
          </w:p>
        </w:tc>
      </w:tr>
      <w:tr w:rsidR="00162DA2" w14:paraId="1D04E1F0" w14:textId="77777777">
        <w:tc>
          <w:tcPr>
            <w:tcW w:w="1547" w:type="dxa"/>
            <w:gridSpan w:val="2"/>
            <w:shd w:val="pct10" w:color="auto" w:fill="FFFFFF"/>
            <w:vAlign w:val="center"/>
          </w:tcPr>
          <w:p w14:paraId="1117C4A3" w14:textId="77777777" w:rsidR="00162DA2" w:rsidRDefault="00662803">
            <w:pPr>
              <w:spacing w:line="520" w:lineRule="exact"/>
              <w:jc w:val="center"/>
              <w:rPr>
                <w:b/>
              </w:rPr>
            </w:pPr>
            <w:r>
              <w:rPr>
                <w:rFonts w:hint="eastAsia"/>
                <w:b/>
              </w:rPr>
              <w:t>重点难点</w:t>
            </w:r>
          </w:p>
        </w:tc>
        <w:tc>
          <w:tcPr>
            <w:tcW w:w="7770" w:type="dxa"/>
            <w:gridSpan w:val="4"/>
            <w:vAlign w:val="center"/>
          </w:tcPr>
          <w:p w14:paraId="14445571" w14:textId="77777777" w:rsidR="00162DA2" w:rsidRDefault="00662803">
            <w:pPr>
              <w:spacing w:line="276" w:lineRule="auto"/>
              <w:rPr>
                <w:rFonts w:asciiTheme="minorEastAsia" w:eastAsiaTheme="minorEastAsia" w:hAnsiTheme="minorEastAsia"/>
                <w:szCs w:val="21"/>
                <w:lang w:eastAsia="ja-JP"/>
              </w:rPr>
            </w:pPr>
            <w:r>
              <w:rPr>
                <w:rFonts w:asciiTheme="minorEastAsia" w:eastAsiaTheme="minorEastAsia" w:hAnsiTheme="minorEastAsia" w:hint="eastAsia"/>
                <w:szCs w:val="21"/>
                <w:lang w:eastAsia="ja-JP"/>
              </w:rPr>
              <w:t>1</w:t>
            </w:r>
            <w:r>
              <w:rPr>
                <w:rFonts w:asciiTheme="minorEastAsia" w:eastAsiaTheme="minorEastAsia" w:hAnsiTheme="minorEastAsia" w:hint="eastAsia"/>
                <w:szCs w:val="21"/>
                <w:lang w:eastAsia="ja-JP"/>
              </w:rPr>
              <w:t>.</w:t>
            </w:r>
            <w:r>
              <w:rPr>
                <w:rFonts w:ascii="MS Mincho" w:eastAsia="MS Mincho" w:hAnsi="MS Mincho"/>
                <w:szCs w:val="21"/>
                <w:lang w:eastAsia="ja-JP"/>
              </w:rPr>
              <w:t>〜ている</w:t>
            </w:r>
            <w:r>
              <w:rPr>
                <w:rFonts w:ascii="MS Mincho" w:eastAsia="MS Mincho" w:hAnsi="MS Mincho" w:hint="eastAsia"/>
                <w:szCs w:val="21"/>
                <w:lang w:eastAsia="ja-JP"/>
              </w:rPr>
              <w:t xml:space="preserve"> </w:t>
            </w:r>
          </w:p>
          <w:p w14:paraId="53CCFB27" w14:textId="2C0C5BA5" w:rsidR="00162DA2" w:rsidRDefault="00662803">
            <w:pPr>
              <w:spacing w:line="276" w:lineRule="auto"/>
              <w:rPr>
                <w:rFonts w:asciiTheme="minorEastAsia" w:eastAsiaTheme="minorEastAsia" w:hAnsiTheme="minorEastAsia"/>
                <w:szCs w:val="21"/>
                <w:lang w:eastAsia="ja-JP"/>
              </w:rPr>
            </w:pPr>
            <w:r>
              <w:rPr>
                <w:rFonts w:asciiTheme="minorEastAsia" w:eastAsiaTheme="minorEastAsia" w:hAnsiTheme="minorEastAsia" w:hint="eastAsia"/>
                <w:szCs w:val="21"/>
                <w:lang w:eastAsia="ja-JP"/>
              </w:rPr>
              <w:t>2.</w:t>
            </w:r>
            <w:r w:rsidR="00B55124">
              <w:rPr>
                <w:rFonts w:ascii="MS Mincho" w:eastAsiaTheme="minorEastAsia" w:hAnsi="MS Mincho" w:hint="eastAsia"/>
                <w:szCs w:val="21"/>
              </w:rPr>
              <w:t xml:space="preserve"> </w:t>
            </w:r>
            <w:r w:rsidR="00B55124">
              <w:rPr>
                <w:rFonts w:ascii="MS Mincho" w:eastAsiaTheme="minorEastAsia" w:hAnsi="MS Mincho" w:hint="eastAsia"/>
                <w:szCs w:val="21"/>
              </w:rPr>
              <w:t>A</w:t>
            </w:r>
            <w:r w:rsidR="00B55124">
              <w:rPr>
                <w:rFonts w:ascii="MS Mincho" w:eastAsiaTheme="minorEastAsia" w:hAnsi="MS Mincho"/>
                <w:szCs w:val="21"/>
              </w:rPr>
              <w:t>1</w:t>
            </w:r>
            <w:r w:rsidR="00B55124">
              <w:rPr>
                <w:rFonts w:ascii="MS Mincho" w:eastAsia="MS Mincho" w:hAnsi="MS Mincho" w:hint="eastAsia"/>
                <w:szCs w:val="21"/>
                <w:lang w:eastAsia="ja-JP"/>
              </w:rPr>
              <w:t>く</w:t>
            </w:r>
            <w:r w:rsidR="00B55124">
              <w:rPr>
                <w:rFonts w:ascii="MS Mincho" w:eastAsia="MS Mincho" w:hAnsi="MS Mincho"/>
                <w:szCs w:val="21"/>
              </w:rPr>
              <w:t>なる</w:t>
            </w:r>
          </w:p>
          <w:p w14:paraId="51F14600" w14:textId="77777777" w:rsidR="00162DA2" w:rsidRDefault="00662803">
            <w:pPr>
              <w:spacing w:line="276" w:lineRule="auto"/>
              <w:rPr>
                <w:rFonts w:ascii="MS Mincho" w:eastAsia="MS Mincho" w:hAnsi="MS Mincho"/>
                <w:szCs w:val="21"/>
                <w:lang w:eastAsia="ja-JP"/>
              </w:rPr>
            </w:pPr>
            <w:r>
              <w:rPr>
                <w:rFonts w:asciiTheme="minorEastAsia" w:eastAsiaTheme="minorEastAsia" w:hAnsiTheme="minorEastAsia" w:hint="eastAsia"/>
                <w:szCs w:val="21"/>
                <w:lang w:eastAsia="ja-JP"/>
              </w:rPr>
              <w:t>3</w:t>
            </w:r>
            <w:r>
              <w:rPr>
                <w:rFonts w:asciiTheme="minorEastAsia" w:eastAsiaTheme="minorEastAsia" w:hAnsiTheme="minorEastAsia"/>
                <w:szCs w:val="21"/>
                <w:lang w:eastAsia="ja-JP"/>
              </w:rPr>
              <w:t>.</w:t>
            </w:r>
            <w:r>
              <w:rPr>
                <w:rFonts w:asciiTheme="minorEastAsia" w:eastAsiaTheme="minorEastAsia" w:hAnsiTheme="minorEastAsia" w:hint="eastAsia"/>
                <w:szCs w:val="21"/>
                <w:lang w:eastAsia="ja-JP"/>
              </w:rPr>
              <w:t>表述</w:t>
            </w:r>
            <w:r>
              <w:rPr>
                <w:rFonts w:asciiTheme="minorEastAsia" w:eastAsiaTheme="minorEastAsia" w:hAnsiTheme="minorEastAsia" w:hint="eastAsia"/>
                <w:szCs w:val="21"/>
                <w:lang w:eastAsia="ja-JP"/>
              </w:rPr>
              <w:t>合作学习的重要性及方法</w:t>
            </w:r>
            <w:r>
              <w:rPr>
                <w:rFonts w:asciiTheme="minorEastAsia" w:eastAsiaTheme="minorEastAsia" w:hAnsiTheme="minorEastAsia" w:hint="eastAsia"/>
                <w:szCs w:val="21"/>
                <w:lang w:eastAsia="ja-JP"/>
              </w:rPr>
              <w:t>。</w:t>
            </w:r>
          </w:p>
        </w:tc>
      </w:tr>
      <w:tr w:rsidR="00162DA2" w14:paraId="706E054F" w14:textId="77777777">
        <w:trPr>
          <w:trHeight w:val="2678"/>
        </w:trPr>
        <w:tc>
          <w:tcPr>
            <w:tcW w:w="1547" w:type="dxa"/>
            <w:gridSpan w:val="2"/>
            <w:shd w:val="pct10" w:color="auto" w:fill="FFFFFF"/>
            <w:vAlign w:val="center"/>
          </w:tcPr>
          <w:p w14:paraId="560E5E08" w14:textId="77777777" w:rsidR="00162DA2" w:rsidRDefault="00662803">
            <w:pPr>
              <w:widowControl/>
              <w:jc w:val="center"/>
              <w:rPr>
                <w:rFonts w:ascii="MS Mincho" w:eastAsia="MS Mincho" w:hAnsi="MS Mincho"/>
                <w:szCs w:val="21"/>
                <w:lang w:eastAsia="ja-JP"/>
              </w:rPr>
            </w:pPr>
            <w:r>
              <w:rPr>
                <w:rFonts w:hint="eastAsia"/>
                <w:b/>
                <w:lang w:eastAsia="ja-JP"/>
              </w:rPr>
              <w:t>预习内容</w:t>
            </w:r>
          </w:p>
        </w:tc>
        <w:tc>
          <w:tcPr>
            <w:tcW w:w="7770" w:type="dxa"/>
            <w:gridSpan w:val="4"/>
            <w:vAlign w:val="center"/>
          </w:tcPr>
          <w:p w14:paraId="6F9E9455" w14:textId="77777777" w:rsidR="00162DA2" w:rsidRDefault="00662803">
            <w:pPr>
              <w:widowControl/>
              <w:jc w:val="left"/>
              <w:rPr>
                <w:rFonts w:ascii="MS Mincho" w:eastAsia="MS Mincho" w:hAnsi="MS Mincho"/>
                <w:b/>
                <w:bCs/>
                <w:szCs w:val="21"/>
                <w:lang w:eastAsia="ja-JP"/>
              </w:rPr>
            </w:pPr>
            <w:r>
              <w:rPr>
                <w:rFonts w:ascii="MS Mincho" w:eastAsia="MS Mincho" w:hAnsi="MS Mincho" w:hint="eastAsia"/>
                <w:b/>
                <w:bCs/>
                <w:szCs w:val="21"/>
                <w:lang w:eastAsia="ja-JP"/>
              </w:rPr>
              <w:t>単語：</w:t>
            </w:r>
          </w:p>
          <w:p w14:paraId="6161FB4C" w14:textId="77777777" w:rsidR="00162DA2" w:rsidRDefault="00662803">
            <w:pPr>
              <w:widowControl/>
              <w:jc w:val="left"/>
              <w:rPr>
                <w:lang w:eastAsia="ja-JP"/>
              </w:rPr>
            </w:pPr>
            <w:r>
              <w:rPr>
                <w:rFonts w:ascii="MS Mincho" w:eastAsia="MS Mincho" w:hAnsi="MS Mincho"/>
                <w:szCs w:val="21"/>
                <w:lang w:eastAsia="ja-JP"/>
              </w:rPr>
              <w:t>過ぎる</w:t>
            </w:r>
            <w:r>
              <w:rPr>
                <w:rFonts w:ascii="MS Mincho" w:eastAsia="MS Mincho" w:hAnsi="MS Mincho" w:hint="eastAsia"/>
                <w:szCs w:val="21"/>
                <w:lang w:eastAsia="ja-JP"/>
              </w:rPr>
              <w:t>、</w:t>
            </w:r>
            <w:r>
              <w:rPr>
                <w:rFonts w:ascii="MS Mincho" w:eastAsia="MS Mincho" w:hAnsi="MS Mincho"/>
                <w:szCs w:val="21"/>
                <w:lang w:eastAsia="ja-JP"/>
              </w:rPr>
              <w:t>下げる</w:t>
            </w:r>
            <w:r>
              <w:rPr>
                <w:rFonts w:ascii="MS Mincho" w:eastAsia="MS Mincho" w:hAnsi="MS Mincho" w:hint="eastAsia"/>
                <w:szCs w:val="21"/>
                <w:lang w:eastAsia="ja-JP"/>
              </w:rPr>
              <w:t>、減らす、壊す、廃棄、シーズン</w:t>
            </w:r>
          </w:p>
          <w:p w14:paraId="3FBD7C41" w14:textId="77777777" w:rsidR="00162DA2" w:rsidRDefault="00662803">
            <w:pPr>
              <w:widowControl/>
              <w:jc w:val="left"/>
              <w:rPr>
                <w:rFonts w:ascii="MS Mincho" w:eastAsia="MS Mincho" w:hAnsi="MS Mincho"/>
                <w:b/>
                <w:bCs/>
                <w:szCs w:val="21"/>
                <w:lang w:eastAsia="ja-JP"/>
              </w:rPr>
            </w:pPr>
            <w:r>
              <w:rPr>
                <w:rFonts w:ascii="MS Mincho" w:eastAsia="MS Mincho" w:hAnsi="MS Mincho" w:hint="eastAsia"/>
                <w:b/>
                <w:bCs/>
                <w:szCs w:val="21"/>
                <w:lang w:eastAsia="ja-JP"/>
              </w:rPr>
              <w:t>文型：</w:t>
            </w:r>
            <w:r>
              <w:rPr>
                <w:rFonts w:ascii="MS Mincho" w:eastAsia="MS Mincho" w:hAnsi="MS Mincho" w:hint="eastAsia"/>
                <w:b/>
                <w:bCs/>
                <w:szCs w:val="21"/>
                <w:lang w:eastAsia="ja-JP"/>
              </w:rPr>
              <w:t xml:space="preserve"> </w:t>
            </w:r>
            <w:bookmarkStart w:id="0" w:name="_GoBack"/>
            <w:bookmarkEnd w:id="0"/>
          </w:p>
          <w:p w14:paraId="713C6EB2" w14:textId="77777777" w:rsidR="00162DA2" w:rsidRDefault="00662803">
            <w:pPr>
              <w:widowControl/>
              <w:jc w:val="left"/>
              <w:rPr>
                <w:rFonts w:ascii="MS Mincho" w:eastAsia="MS Mincho" w:hAnsi="MS Mincho"/>
                <w:szCs w:val="21"/>
                <w:lang w:eastAsia="ja-JP"/>
              </w:rPr>
            </w:pPr>
            <w:r>
              <w:rPr>
                <w:rFonts w:ascii="MS Mincho" w:eastAsia="MS Mincho" w:hAnsi="MS Mincho" w:hint="eastAsia"/>
                <w:szCs w:val="21"/>
                <w:lang w:eastAsia="ja-JP"/>
              </w:rPr>
              <w:t xml:space="preserve">1. </w:t>
            </w:r>
            <w:r>
              <w:rPr>
                <w:rFonts w:ascii="MS Mincho" w:eastAsia="MS Mincho" w:hAnsi="MS Mincho" w:hint="eastAsia"/>
                <w:szCs w:val="21"/>
                <w:lang w:eastAsia="ja-JP"/>
              </w:rPr>
              <w:t>〜について</w:t>
            </w:r>
            <w:r>
              <w:rPr>
                <w:rFonts w:ascii="MS Mincho" w:eastAsia="MS Mincho" w:hAnsi="MS Mincho" w:hint="eastAsia"/>
                <w:szCs w:val="21"/>
                <w:lang w:eastAsia="ja-JP"/>
              </w:rPr>
              <w:t xml:space="preserve"> </w:t>
            </w:r>
          </w:p>
          <w:p w14:paraId="20032DD2" w14:textId="77777777" w:rsidR="00162DA2" w:rsidRDefault="00662803">
            <w:pPr>
              <w:widowControl/>
              <w:jc w:val="left"/>
              <w:rPr>
                <w:rFonts w:ascii="MS Mincho" w:eastAsia="MS Mincho" w:hAnsi="MS Mincho"/>
                <w:szCs w:val="21"/>
                <w:lang w:eastAsia="ja-JP"/>
              </w:rPr>
            </w:pPr>
            <w:r>
              <w:rPr>
                <w:rFonts w:ascii="MS Mincho" w:eastAsia="MS Mincho" w:hAnsi="MS Mincho"/>
                <w:szCs w:val="21"/>
                <w:lang w:eastAsia="ja-JP"/>
              </w:rPr>
              <w:t>2</w:t>
            </w:r>
            <w:r>
              <w:rPr>
                <w:rFonts w:ascii="MS Mincho" w:eastAsia="MS Mincho" w:hAnsi="MS Mincho" w:hint="eastAsia"/>
                <w:szCs w:val="21"/>
                <w:lang w:eastAsia="ja-JP"/>
              </w:rPr>
              <w:t>.</w:t>
            </w:r>
            <w:r>
              <w:rPr>
                <w:rFonts w:ascii="MS Mincho" w:eastAsia="MS Mincho" w:hAnsi="MS Mincho"/>
                <w:szCs w:val="21"/>
                <w:lang w:eastAsia="ja-JP"/>
              </w:rPr>
              <w:t xml:space="preserve"> </w:t>
            </w:r>
            <w:r>
              <w:rPr>
                <w:rFonts w:ascii="MS Mincho" w:eastAsia="MS Mincho" w:hAnsi="MS Mincho"/>
                <w:szCs w:val="21"/>
                <w:lang w:eastAsia="ja-JP"/>
              </w:rPr>
              <w:t>〜ている</w:t>
            </w:r>
            <w:r>
              <w:rPr>
                <w:rFonts w:ascii="MS Mincho" w:eastAsia="MS Mincho" w:hAnsi="MS Mincho"/>
                <w:szCs w:val="21"/>
                <w:lang w:eastAsia="ja-JP"/>
              </w:rPr>
              <w:t xml:space="preserve"> </w:t>
            </w:r>
          </w:p>
          <w:p w14:paraId="0BB76A09" w14:textId="77777777" w:rsidR="00162DA2" w:rsidRDefault="00662803">
            <w:pPr>
              <w:widowControl/>
              <w:jc w:val="left"/>
              <w:rPr>
                <w:rFonts w:ascii="MS Mincho" w:eastAsia="MS Mincho" w:hAnsi="MS Mincho"/>
                <w:szCs w:val="21"/>
                <w:lang w:eastAsia="ja-JP"/>
              </w:rPr>
            </w:pPr>
            <w:r>
              <w:rPr>
                <w:rFonts w:ascii="MS Mincho" w:eastAsia="MS Mincho" w:hAnsi="MS Mincho"/>
                <w:szCs w:val="21"/>
                <w:lang w:eastAsia="ja-JP"/>
              </w:rPr>
              <w:t>3</w:t>
            </w:r>
            <w:r>
              <w:rPr>
                <w:rFonts w:ascii="MS Mincho" w:eastAsia="MS Mincho" w:hAnsi="MS Mincho" w:hint="eastAsia"/>
                <w:szCs w:val="21"/>
                <w:lang w:eastAsia="ja-JP"/>
              </w:rPr>
              <w:t>.</w:t>
            </w:r>
            <w:r>
              <w:rPr>
                <w:rFonts w:ascii="MS Mincho" w:eastAsia="MS Mincho" w:hAnsi="MS Mincho"/>
                <w:szCs w:val="21"/>
                <w:lang w:eastAsia="ja-JP"/>
              </w:rPr>
              <w:t xml:space="preserve"> </w:t>
            </w:r>
            <w:r>
              <w:rPr>
                <w:rFonts w:ascii="MS Mincho" w:eastAsia="MS Mincho" w:hAnsi="MS Mincho"/>
                <w:szCs w:val="21"/>
                <w:lang w:eastAsia="ja-JP"/>
              </w:rPr>
              <w:t>〜を</w:t>
            </w:r>
            <w:r>
              <w:rPr>
                <w:rFonts w:ascii="MS Mincho" w:eastAsia="MS Mincho" w:hAnsi="MS Mincho" w:hint="eastAsia"/>
                <w:szCs w:val="21"/>
                <w:lang w:eastAsia="ja-JP"/>
              </w:rPr>
              <w:t>（经过的时间或出发、离开、经由的场所）</w:t>
            </w:r>
            <w:r>
              <w:rPr>
                <w:rFonts w:ascii="MS Mincho" w:eastAsia="MS Mincho" w:hAnsi="MS Mincho" w:hint="eastAsia"/>
                <w:szCs w:val="21"/>
                <w:lang w:eastAsia="ja-JP"/>
              </w:rPr>
              <w:t xml:space="preserve"> </w:t>
            </w:r>
          </w:p>
          <w:p w14:paraId="59035F3B" w14:textId="77777777" w:rsidR="00162DA2" w:rsidRDefault="00662803">
            <w:pPr>
              <w:widowControl/>
              <w:jc w:val="left"/>
              <w:rPr>
                <w:rFonts w:ascii="MS Mincho" w:eastAsia="MS Mincho" w:hAnsi="MS Mincho"/>
                <w:szCs w:val="21"/>
                <w:lang w:eastAsia="ja-JP"/>
              </w:rPr>
            </w:pPr>
            <w:r>
              <w:rPr>
                <w:rFonts w:ascii="MS Mincho" w:eastAsia="MS Mincho" w:hAnsi="MS Mincho"/>
                <w:szCs w:val="21"/>
                <w:lang w:eastAsia="ja-JP"/>
              </w:rPr>
              <w:t>4</w:t>
            </w:r>
            <w:r>
              <w:rPr>
                <w:rFonts w:ascii="MS Mincho" w:eastAsia="MS Mincho" w:hAnsi="MS Mincho" w:hint="eastAsia"/>
                <w:szCs w:val="21"/>
                <w:lang w:eastAsia="ja-JP"/>
              </w:rPr>
              <w:t>.</w:t>
            </w:r>
            <w:r>
              <w:rPr>
                <w:rFonts w:ascii="MS Mincho" w:eastAsia="MS Mincho" w:hAnsi="MS Mincho"/>
                <w:szCs w:val="21"/>
                <w:lang w:eastAsia="ja-JP"/>
              </w:rPr>
              <w:t xml:space="preserve"> </w:t>
            </w:r>
            <w:r>
              <w:rPr>
                <w:rFonts w:ascii="MS Mincho" w:eastAsia="MS Mincho" w:hAnsi="MS Mincho"/>
                <w:szCs w:val="21"/>
                <w:lang w:eastAsia="ja-JP"/>
              </w:rPr>
              <w:t>〜だけ（限定）</w:t>
            </w:r>
            <w:r>
              <w:rPr>
                <w:rFonts w:ascii="MS Mincho" w:eastAsia="MS Mincho" w:hAnsi="MS Mincho"/>
                <w:szCs w:val="21"/>
                <w:lang w:eastAsia="ja-JP"/>
              </w:rPr>
              <w:t xml:space="preserve"> </w:t>
            </w:r>
          </w:p>
          <w:p w14:paraId="0B747C65" w14:textId="77777777" w:rsidR="00162DA2" w:rsidRDefault="00662803">
            <w:pPr>
              <w:widowControl/>
              <w:jc w:val="left"/>
              <w:rPr>
                <w:rFonts w:ascii="MS Mincho" w:eastAsia="MS Mincho" w:hAnsi="MS Mincho"/>
                <w:szCs w:val="21"/>
                <w:lang w:eastAsia="ja-JP"/>
              </w:rPr>
            </w:pPr>
            <w:r>
              <w:rPr>
                <w:rFonts w:ascii="MS Mincho" w:eastAsia="MS Mincho" w:hAnsi="MS Mincho"/>
                <w:szCs w:val="21"/>
                <w:lang w:eastAsia="ja-JP"/>
              </w:rPr>
              <w:t>5</w:t>
            </w:r>
            <w:r>
              <w:rPr>
                <w:rFonts w:ascii="MS Mincho" w:eastAsia="MS Mincho" w:hAnsi="MS Mincho" w:hint="eastAsia"/>
                <w:szCs w:val="21"/>
                <w:lang w:eastAsia="ja-JP"/>
              </w:rPr>
              <w:t>.</w:t>
            </w:r>
            <w:r>
              <w:rPr>
                <w:rFonts w:ascii="MS Mincho" w:eastAsia="MS Mincho" w:hAnsi="MS Mincho"/>
                <w:szCs w:val="21"/>
                <w:lang w:eastAsia="ja-JP"/>
              </w:rPr>
              <w:t xml:space="preserve"> </w:t>
            </w:r>
            <w:r>
              <w:rPr>
                <w:rFonts w:ascii="MS Mincho" w:eastAsia="MS Mincho" w:hAnsi="MS Mincho"/>
                <w:szCs w:val="21"/>
                <w:lang w:eastAsia="ja-JP"/>
              </w:rPr>
              <w:t>〜で（手段、工具、方法）</w:t>
            </w:r>
            <w:r>
              <w:rPr>
                <w:rFonts w:ascii="MS Mincho" w:eastAsia="MS Mincho" w:hAnsi="MS Mincho"/>
                <w:szCs w:val="21"/>
                <w:lang w:eastAsia="ja-JP"/>
              </w:rPr>
              <w:t xml:space="preserve"> </w:t>
            </w:r>
          </w:p>
          <w:p w14:paraId="51C549BD" w14:textId="23B926B9" w:rsidR="00162DA2" w:rsidRDefault="00662803" w:rsidP="00B55124">
            <w:pPr>
              <w:widowControl/>
              <w:jc w:val="left"/>
              <w:rPr>
                <w:rFonts w:ascii="MS Mincho" w:eastAsia="MS Mincho" w:hAnsi="MS Mincho"/>
                <w:szCs w:val="21"/>
                <w:lang w:eastAsia="ja-JP"/>
              </w:rPr>
            </w:pPr>
            <w:r>
              <w:rPr>
                <w:rFonts w:ascii="MS Mincho" w:eastAsia="MS Mincho" w:hAnsi="MS Mincho"/>
                <w:szCs w:val="21"/>
              </w:rPr>
              <w:t>6</w:t>
            </w:r>
            <w:r>
              <w:rPr>
                <w:rFonts w:ascii="MS Mincho" w:eastAsia="MS Mincho" w:hAnsi="MS Mincho" w:hint="eastAsia"/>
                <w:szCs w:val="21"/>
              </w:rPr>
              <w:t>.</w:t>
            </w:r>
            <w:r>
              <w:rPr>
                <w:rFonts w:ascii="MS Mincho" w:eastAsia="MS Mincho" w:hAnsi="MS Mincho"/>
                <w:szCs w:val="21"/>
              </w:rPr>
              <w:t xml:space="preserve"> </w:t>
            </w:r>
            <w:r w:rsidR="00B55124">
              <w:rPr>
                <w:rFonts w:ascii="MS Mincho" w:eastAsiaTheme="minorEastAsia" w:hAnsi="MS Mincho" w:hint="eastAsia"/>
                <w:szCs w:val="21"/>
              </w:rPr>
              <w:t>A</w:t>
            </w:r>
            <w:r w:rsidR="00B55124">
              <w:rPr>
                <w:rFonts w:ascii="MS Mincho" w:eastAsiaTheme="minorEastAsia" w:hAnsi="MS Mincho"/>
                <w:szCs w:val="21"/>
              </w:rPr>
              <w:t>1</w:t>
            </w:r>
            <w:r w:rsidR="00B55124">
              <w:rPr>
                <w:rFonts w:ascii="MS Mincho" w:eastAsia="MS Mincho" w:hAnsi="MS Mincho" w:hint="eastAsia"/>
                <w:szCs w:val="21"/>
                <w:lang w:eastAsia="ja-JP"/>
              </w:rPr>
              <w:t>く</w:t>
            </w:r>
            <w:r>
              <w:rPr>
                <w:rFonts w:ascii="MS Mincho" w:eastAsia="MS Mincho" w:hAnsi="MS Mincho"/>
                <w:szCs w:val="21"/>
              </w:rPr>
              <w:t>なる</w:t>
            </w:r>
          </w:p>
        </w:tc>
      </w:tr>
      <w:tr w:rsidR="00162DA2" w14:paraId="181EA661" w14:textId="77777777">
        <w:trPr>
          <w:trHeight w:val="90"/>
        </w:trPr>
        <w:tc>
          <w:tcPr>
            <w:tcW w:w="1547" w:type="dxa"/>
            <w:gridSpan w:val="2"/>
            <w:shd w:val="pct10" w:color="auto" w:fill="FFFFFF"/>
            <w:vAlign w:val="center"/>
          </w:tcPr>
          <w:p w14:paraId="63EC3E89" w14:textId="77777777" w:rsidR="00162DA2" w:rsidRDefault="00662803">
            <w:pPr>
              <w:spacing w:line="520" w:lineRule="exact"/>
              <w:jc w:val="center"/>
              <w:rPr>
                <w:rFonts w:ascii="宋体" w:hAnsi="宋体"/>
                <w:b/>
                <w:lang w:eastAsia="ja-JP"/>
              </w:rPr>
            </w:pPr>
            <w:r>
              <w:rPr>
                <w:rFonts w:ascii="宋体" w:hAnsi="宋体" w:hint="eastAsia"/>
                <w:b/>
                <w:lang w:eastAsia="ja-JP"/>
              </w:rPr>
              <w:t>教学内容</w:t>
            </w:r>
          </w:p>
        </w:tc>
        <w:tc>
          <w:tcPr>
            <w:tcW w:w="7770" w:type="dxa"/>
            <w:gridSpan w:val="4"/>
            <w:vAlign w:val="center"/>
          </w:tcPr>
          <w:p w14:paraId="18682CA4" w14:textId="77777777" w:rsidR="00162DA2" w:rsidRDefault="00662803">
            <w:pPr>
              <w:spacing w:line="276" w:lineRule="auto"/>
              <w:rPr>
                <w:rFonts w:ascii="MS Mincho" w:eastAsia="MS Mincho" w:hAnsi="MS Mincho"/>
                <w:b/>
                <w:lang w:eastAsia="ja-JP"/>
              </w:rPr>
            </w:pPr>
            <w:r>
              <w:rPr>
                <w:rFonts w:ascii="MS Mincho" w:eastAsia="MS Mincho" w:hAnsi="MS Mincho" w:hint="eastAsia"/>
                <w:b/>
                <w:lang w:eastAsia="ja-JP"/>
              </w:rPr>
              <w:t>導入</w:t>
            </w:r>
          </w:p>
          <w:p w14:paraId="2602F567" w14:textId="77777777" w:rsidR="00162DA2" w:rsidRDefault="00162DA2">
            <w:pPr>
              <w:spacing w:line="276" w:lineRule="auto"/>
              <w:rPr>
                <w:rFonts w:ascii="MS Mincho" w:eastAsia="MS Mincho" w:hAnsi="MS Mincho"/>
                <w:b/>
                <w:lang w:eastAsia="ja-JP"/>
              </w:rPr>
            </w:pPr>
          </w:p>
          <w:p w14:paraId="2C311118" w14:textId="77777777" w:rsidR="00162DA2" w:rsidRDefault="00662803">
            <w:pPr>
              <w:spacing w:line="276" w:lineRule="auto"/>
              <w:rPr>
                <w:rFonts w:ascii="MS Mincho" w:eastAsia="MS Mincho" w:hAnsi="MS Mincho"/>
                <w:b/>
                <w:lang w:eastAsia="ja-JP"/>
              </w:rPr>
            </w:pPr>
            <w:r>
              <w:rPr>
                <w:rFonts w:ascii="MS Mincho" w:eastAsia="MS Mincho" w:hAnsi="MS Mincho" w:hint="eastAsia"/>
                <w:b/>
                <w:lang w:eastAsia="ja-JP"/>
              </w:rPr>
              <w:t>学習の手引き</w:t>
            </w:r>
          </w:p>
          <w:p w14:paraId="22A47ADB" w14:textId="77777777" w:rsidR="00162DA2" w:rsidRDefault="00662803">
            <w:pPr>
              <w:spacing w:line="276" w:lineRule="auto"/>
              <w:ind w:left="57"/>
              <w:rPr>
                <w:rFonts w:ascii="MS Mincho" w:eastAsia="MS Mincho" w:hAnsi="MS Mincho"/>
                <w:szCs w:val="21"/>
                <w:lang w:eastAsia="ja-JP"/>
              </w:rPr>
            </w:pPr>
            <w:r>
              <w:rPr>
                <w:rFonts w:ascii="MS Mincho" w:eastAsia="MS Mincho" w:hAnsi="MS Mincho" w:hint="eastAsia"/>
                <w:lang w:eastAsia="ja-JP"/>
              </w:rPr>
              <w:t>1</w:t>
            </w:r>
            <w:r>
              <w:rPr>
                <w:rFonts w:ascii="MS Mincho" w:eastAsia="MS Mincho" w:hAnsi="MS Mincho"/>
                <w:lang w:eastAsia="ja-JP"/>
              </w:rPr>
              <w:t>.</w:t>
            </w:r>
            <w:r>
              <w:rPr>
                <w:rFonts w:eastAsia="MS Mincho" w:hint="eastAsia"/>
                <w:lang w:eastAsia="ja-JP"/>
              </w:rPr>
              <w:t>準備をしよう</w:t>
            </w:r>
          </w:p>
          <w:p w14:paraId="386522EB" w14:textId="77777777" w:rsidR="00162DA2" w:rsidRDefault="00662803">
            <w:pPr>
              <w:spacing w:line="276" w:lineRule="auto"/>
              <w:ind w:left="57"/>
              <w:rPr>
                <w:rFonts w:ascii="MS Mincho" w:eastAsia="MS Mincho" w:hAnsi="MS Mincho"/>
                <w:szCs w:val="21"/>
                <w:lang w:eastAsia="ja-JP"/>
              </w:rPr>
            </w:pPr>
            <w:r>
              <w:rPr>
                <w:rFonts w:ascii="MS Mincho" w:eastAsia="MS Mincho" w:hAnsi="MS Mincho" w:hint="eastAsia"/>
                <w:lang w:eastAsia="ja-JP"/>
              </w:rPr>
              <w:t>2</w:t>
            </w:r>
            <w:r>
              <w:rPr>
                <w:rFonts w:ascii="MS Mincho" w:eastAsia="MS Mincho" w:hAnsi="MS Mincho"/>
                <w:lang w:eastAsia="ja-JP"/>
              </w:rPr>
              <w:t>.</w:t>
            </w:r>
            <w:r>
              <w:rPr>
                <w:rFonts w:eastAsia="MS Mincho" w:hint="eastAsia"/>
                <w:lang w:eastAsia="ja-JP"/>
              </w:rPr>
              <w:t>本文を読もう</w:t>
            </w:r>
          </w:p>
          <w:p w14:paraId="770684DF" w14:textId="77777777" w:rsidR="00162DA2" w:rsidRDefault="00662803">
            <w:pPr>
              <w:spacing w:line="276" w:lineRule="auto"/>
              <w:ind w:left="57"/>
              <w:rPr>
                <w:rFonts w:ascii="MS Mincho" w:eastAsia="MS Mincho" w:hAnsi="MS Mincho"/>
                <w:szCs w:val="21"/>
                <w:lang w:eastAsia="ja-JP"/>
              </w:rPr>
            </w:pPr>
            <w:r>
              <w:rPr>
                <w:rFonts w:ascii="MS Mincho" w:eastAsiaTheme="minorEastAsia" w:hAnsi="MS Mincho" w:hint="eastAsia"/>
                <w:szCs w:val="21"/>
                <w:lang w:eastAsia="ja-JP"/>
              </w:rPr>
              <w:t>3</w:t>
            </w:r>
            <w:r>
              <w:rPr>
                <w:rFonts w:ascii="MS Mincho" w:eastAsiaTheme="minorEastAsia" w:hAnsi="MS Mincho"/>
                <w:szCs w:val="21"/>
                <w:lang w:eastAsia="ja-JP"/>
              </w:rPr>
              <w:t>.</w:t>
            </w:r>
            <w:r>
              <w:rPr>
                <w:rFonts w:ascii="MS Mincho" w:eastAsia="MS Mincho" w:hAnsi="MS Mincho" w:hint="eastAsia"/>
                <w:szCs w:val="21"/>
                <w:lang w:eastAsia="ja-JP"/>
              </w:rPr>
              <w:t>語彙と文法を学ぼう</w:t>
            </w:r>
          </w:p>
          <w:p w14:paraId="241199E8" w14:textId="77777777" w:rsidR="00162DA2" w:rsidRDefault="00662803">
            <w:pPr>
              <w:spacing w:line="276" w:lineRule="auto"/>
              <w:ind w:left="57"/>
              <w:rPr>
                <w:rFonts w:ascii="MS Mincho" w:eastAsia="MS Mincho" w:hAnsi="MS Mincho"/>
                <w:szCs w:val="21"/>
                <w:lang w:eastAsia="ja-JP"/>
              </w:rPr>
            </w:pPr>
            <w:r>
              <w:rPr>
                <w:rFonts w:ascii="MS Mincho" w:eastAsiaTheme="minorEastAsia" w:hAnsi="MS Mincho" w:hint="eastAsia"/>
                <w:szCs w:val="21"/>
                <w:lang w:eastAsia="ja-JP"/>
              </w:rPr>
              <w:t>4</w:t>
            </w:r>
            <w:r>
              <w:rPr>
                <w:rFonts w:ascii="MS Mincho" w:eastAsiaTheme="minorEastAsia" w:hAnsi="MS Mincho"/>
                <w:szCs w:val="21"/>
                <w:lang w:eastAsia="ja-JP"/>
              </w:rPr>
              <w:t>.</w:t>
            </w:r>
            <w:r>
              <w:rPr>
                <w:rFonts w:ascii="MS Mincho" w:eastAsia="MS Mincho" w:hAnsi="MS Mincho" w:hint="eastAsia"/>
                <w:szCs w:val="21"/>
                <w:lang w:eastAsia="ja-JP"/>
              </w:rPr>
              <w:t>チャレンジをしよう</w:t>
            </w:r>
          </w:p>
          <w:p w14:paraId="2ACE0DD1" w14:textId="77777777" w:rsidR="00162DA2" w:rsidRDefault="00662803">
            <w:pPr>
              <w:spacing w:line="276" w:lineRule="auto"/>
              <w:ind w:left="57"/>
              <w:rPr>
                <w:rFonts w:ascii="MS Mincho" w:eastAsia="MS Mincho" w:hAnsi="MS Mincho"/>
                <w:szCs w:val="21"/>
                <w:lang w:eastAsia="ja-JP"/>
              </w:rPr>
            </w:pPr>
            <w:r>
              <w:rPr>
                <w:rFonts w:ascii="MS Mincho" w:eastAsiaTheme="minorEastAsia" w:hAnsi="MS Mincho" w:hint="eastAsia"/>
                <w:szCs w:val="21"/>
                <w:lang w:eastAsia="ja-JP"/>
              </w:rPr>
              <w:t>5</w:t>
            </w:r>
            <w:r>
              <w:rPr>
                <w:rFonts w:ascii="MS Mincho" w:eastAsiaTheme="minorEastAsia" w:hAnsi="MS Mincho"/>
                <w:szCs w:val="21"/>
                <w:lang w:eastAsia="ja-JP"/>
              </w:rPr>
              <w:t>.</w:t>
            </w:r>
            <w:r>
              <w:rPr>
                <w:rFonts w:ascii="MS Mincho" w:eastAsia="MS Mincho" w:hAnsi="MS Mincho" w:hint="eastAsia"/>
                <w:szCs w:val="21"/>
                <w:lang w:eastAsia="ja-JP"/>
              </w:rPr>
              <w:t>関連資料</w:t>
            </w:r>
          </w:p>
          <w:p w14:paraId="0F6454E9" w14:textId="77777777" w:rsidR="00162DA2" w:rsidRDefault="00662803">
            <w:pPr>
              <w:spacing w:line="276" w:lineRule="auto"/>
              <w:ind w:left="57"/>
              <w:rPr>
                <w:rFonts w:ascii="MS Mincho" w:eastAsia="MS Mincho" w:hAnsi="MS Mincho"/>
                <w:b/>
                <w:szCs w:val="21"/>
                <w:lang w:eastAsia="ja-JP"/>
              </w:rPr>
            </w:pPr>
            <w:r>
              <w:rPr>
                <w:rFonts w:ascii="MS Mincho" w:eastAsia="MS Mincho" w:hAnsi="MS Mincho" w:hint="eastAsia"/>
                <w:b/>
                <w:szCs w:val="21"/>
                <w:lang w:eastAsia="ja-JP"/>
              </w:rPr>
              <w:t>学習のポイント</w:t>
            </w:r>
          </w:p>
          <w:p w14:paraId="6645B5A8" w14:textId="77777777" w:rsidR="00162DA2" w:rsidRDefault="00662803">
            <w:pPr>
              <w:spacing w:line="276" w:lineRule="auto"/>
              <w:rPr>
                <w:rFonts w:ascii="MS Mincho" w:eastAsia="MS Mincho" w:hAnsi="MS Mincho"/>
                <w:szCs w:val="21"/>
                <w:lang w:eastAsia="ja-JP"/>
              </w:rPr>
            </w:pPr>
            <w:r>
              <w:rPr>
                <w:rFonts w:ascii="MS Mincho" w:eastAsia="MS Mincho" w:hAnsi="MS Mincho" w:hint="eastAsia"/>
                <w:szCs w:val="21"/>
                <w:lang w:eastAsia="ja-JP"/>
              </w:rPr>
              <w:t>一．内容について</w:t>
            </w:r>
          </w:p>
          <w:p w14:paraId="4DF304C3" w14:textId="77777777" w:rsidR="00162DA2" w:rsidRDefault="00662803">
            <w:pPr>
              <w:widowControl/>
              <w:jc w:val="left"/>
              <w:rPr>
                <w:rFonts w:ascii="MS Mincho" w:eastAsia="MS Mincho" w:hAnsi="MS Mincho"/>
                <w:szCs w:val="21"/>
                <w:lang w:eastAsia="ja-JP"/>
              </w:rPr>
            </w:pPr>
            <w:r>
              <w:rPr>
                <w:rFonts w:ascii="MS Mincho" w:eastAsia="MS Mincho" w:hAnsi="MS Mincho" w:hint="eastAsia"/>
                <w:szCs w:val="21"/>
                <w:lang w:eastAsia="ja-JP"/>
              </w:rPr>
              <w:t xml:space="preserve">1. </w:t>
            </w:r>
            <w:r>
              <w:rPr>
                <w:rFonts w:ascii="MS Mincho" w:eastAsia="MS Mincho" w:hAnsi="MS Mincho" w:hint="eastAsia"/>
                <w:szCs w:val="21"/>
                <w:lang w:eastAsia="ja-JP"/>
              </w:rPr>
              <w:t>対話による学習を知る。</w:t>
            </w:r>
            <w:r>
              <w:rPr>
                <w:rFonts w:ascii="MS Mincho" w:eastAsia="MS Mincho" w:hAnsi="MS Mincho" w:hint="eastAsia"/>
                <w:szCs w:val="21"/>
                <w:lang w:eastAsia="ja-JP"/>
              </w:rPr>
              <w:t xml:space="preserve"> </w:t>
            </w:r>
          </w:p>
          <w:p w14:paraId="2EFAFC17" w14:textId="77777777" w:rsidR="00162DA2" w:rsidRDefault="00662803">
            <w:pPr>
              <w:widowControl/>
              <w:jc w:val="left"/>
              <w:rPr>
                <w:rFonts w:ascii="MS Mincho" w:eastAsia="MS Mincho" w:hAnsi="MS Mincho"/>
                <w:szCs w:val="21"/>
                <w:lang w:eastAsia="ja-JP"/>
              </w:rPr>
            </w:pPr>
            <w:r>
              <w:rPr>
                <w:rFonts w:ascii="MS Mincho" w:eastAsia="MS Mincho" w:hAnsi="MS Mincho"/>
                <w:szCs w:val="21"/>
                <w:lang w:eastAsia="ja-JP"/>
              </w:rPr>
              <w:t>2</w:t>
            </w:r>
            <w:r>
              <w:rPr>
                <w:rFonts w:ascii="MS Mincho" w:eastAsia="MS Mincho" w:hAnsi="MS Mincho" w:hint="eastAsia"/>
                <w:szCs w:val="21"/>
                <w:lang w:eastAsia="ja-JP"/>
              </w:rPr>
              <w:t>.</w:t>
            </w:r>
            <w:r>
              <w:rPr>
                <w:rFonts w:ascii="MS Mincho" w:eastAsia="MS Mincho" w:hAnsi="MS Mincho"/>
                <w:szCs w:val="21"/>
                <w:lang w:eastAsia="ja-JP"/>
              </w:rPr>
              <w:t xml:space="preserve"> </w:t>
            </w:r>
            <w:r>
              <w:rPr>
                <w:rFonts w:ascii="MS Mincho" w:eastAsia="MS Mincho" w:hAnsi="MS Mincho" w:hint="eastAsia"/>
                <w:szCs w:val="21"/>
                <w:lang w:eastAsia="ja-JP"/>
              </w:rPr>
              <w:t>対話的問題提起学習を体験して、価値観を鍛える。</w:t>
            </w:r>
          </w:p>
          <w:p w14:paraId="0D34E55C" w14:textId="77777777" w:rsidR="00162DA2" w:rsidRDefault="00662803">
            <w:pPr>
              <w:spacing w:line="276" w:lineRule="auto"/>
              <w:rPr>
                <w:rFonts w:ascii="MS Mincho" w:eastAsia="MS Mincho" w:hAnsi="MS Mincho"/>
                <w:szCs w:val="21"/>
                <w:lang w:eastAsia="ja-JP"/>
              </w:rPr>
            </w:pPr>
            <w:r>
              <w:rPr>
                <w:rFonts w:ascii="MS Mincho" w:eastAsia="MS Mincho" w:hAnsi="MS Mincho" w:hint="eastAsia"/>
                <w:szCs w:val="21"/>
                <w:lang w:eastAsia="ja-JP"/>
              </w:rPr>
              <w:t>二．表現について</w:t>
            </w:r>
          </w:p>
          <w:p w14:paraId="7B8B0C66" w14:textId="77777777" w:rsidR="00162DA2" w:rsidRDefault="00662803">
            <w:pPr>
              <w:widowControl/>
              <w:jc w:val="left"/>
              <w:rPr>
                <w:rFonts w:ascii="MS Mincho" w:eastAsia="MS Mincho" w:hAnsi="MS Mincho"/>
                <w:szCs w:val="21"/>
                <w:lang w:eastAsia="ja-JP"/>
              </w:rPr>
            </w:pPr>
            <w:r>
              <w:rPr>
                <w:rFonts w:ascii="MS Mincho" w:eastAsia="MS Mincho" w:hAnsi="MS Mincho"/>
                <w:lang w:eastAsia="ja-JP"/>
              </w:rPr>
              <w:t>❶</w:t>
            </w:r>
            <w:r>
              <w:rPr>
                <w:rFonts w:ascii="MS Mincho" w:eastAsia="MS Mincho" w:hAnsi="MS Mincho" w:hint="eastAsia"/>
                <w:szCs w:val="21"/>
                <w:lang w:eastAsia="ja-JP"/>
              </w:rPr>
              <w:t xml:space="preserve"> </w:t>
            </w:r>
            <w:r>
              <w:rPr>
                <w:rFonts w:ascii="MS Mincho" w:eastAsia="MS Mincho" w:hAnsi="MS Mincho" w:hint="eastAsia"/>
                <w:szCs w:val="21"/>
                <w:lang w:eastAsia="ja-JP"/>
              </w:rPr>
              <w:t>〜について</w:t>
            </w:r>
            <w:r>
              <w:rPr>
                <w:rFonts w:ascii="MS Mincho" w:eastAsia="MS Mincho" w:hAnsi="MS Mincho"/>
                <w:szCs w:val="21"/>
                <w:lang w:eastAsia="ja-JP"/>
              </w:rPr>
              <w:t xml:space="preserve"> </w:t>
            </w:r>
            <w:r>
              <w:rPr>
                <w:rFonts w:ascii="MS Mincho" w:eastAsia="MS Mincho" w:hAnsi="MS Mincho" w:hint="eastAsia"/>
                <w:szCs w:val="21"/>
                <w:lang w:eastAsia="ja-JP"/>
              </w:rPr>
              <w:t xml:space="preserve">     </w:t>
            </w:r>
            <w:r>
              <w:rPr>
                <w:rFonts w:ascii="MS Mincho" w:hAnsi="MS Mincho" w:hint="eastAsia"/>
                <w:szCs w:val="21"/>
                <w:lang w:eastAsia="ja-JP"/>
              </w:rPr>
              <w:t xml:space="preserve">         </w:t>
            </w:r>
            <w:r>
              <w:rPr>
                <w:rFonts w:ascii="MS Mincho" w:eastAsia="MS Mincho" w:hAnsi="MS Mincho"/>
                <w:lang w:eastAsia="ja-JP"/>
              </w:rPr>
              <w:t>❷</w:t>
            </w:r>
            <w:r>
              <w:rPr>
                <w:rFonts w:ascii="MS Mincho" w:eastAsia="MS Mincho" w:hAnsi="MS Mincho"/>
                <w:szCs w:val="21"/>
                <w:lang w:eastAsia="ja-JP"/>
              </w:rPr>
              <w:t>〜ている</w:t>
            </w:r>
          </w:p>
          <w:p w14:paraId="6A63C59F" w14:textId="77777777" w:rsidR="00162DA2" w:rsidRDefault="00662803">
            <w:pPr>
              <w:widowControl/>
              <w:jc w:val="left"/>
              <w:rPr>
                <w:rFonts w:ascii="MS Mincho" w:eastAsia="MS Mincho" w:hAnsi="MS Mincho"/>
                <w:szCs w:val="21"/>
                <w:lang w:eastAsia="ja-JP"/>
              </w:rPr>
            </w:pPr>
            <w:r>
              <w:rPr>
                <w:rFonts w:ascii="MS Mincho" w:eastAsia="MS Mincho" w:hAnsi="MS Mincho"/>
                <w:szCs w:val="21"/>
                <w:lang w:eastAsia="ja-JP"/>
              </w:rPr>
              <w:t>❸</w:t>
            </w:r>
            <w:r>
              <w:rPr>
                <w:rFonts w:ascii="MS Mincho" w:eastAsia="MS Mincho" w:hAnsi="MS Mincho"/>
                <w:szCs w:val="21"/>
                <w:lang w:eastAsia="ja-JP"/>
              </w:rPr>
              <w:t>〜を</w:t>
            </w:r>
            <w:r>
              <w:rPr>
                <w:rFonts w:ascii="MS Mincho" w:eastAsia="MS Mincho" w:hAnsi="MS Mincho" w:hint="eastAsia"/>
                <w:szCs w:val="21"/>
                <w:lang w:eastAsia="ja-JP"/>
              </w:rPr>
              <w:t>（经过的时间或出发、离开、经由的场所）</w:t>
            </w:r>
            <w:r>
              <w:rPr>
                <w:rFonts w:ascii="MS Mincho" w:eastAsia="MS Mincho" w:hAnsi="MS Mincho" w:hint="eastAsia"/>
                <w:szCs w:val="21"/>
                <w:lang w:eastAsia="ja-JP"/>
              </w:rPr>
              <w:t xml:space="preserve"> </w:t>
            </w:r>
            <w:r>
              <w:rPr>
                <w:rFonts w:ascii="MS Mincho" w:eastAsia="MS Mincho" w:hAnsi="MS Mincho"/>
                <w:szCs w:val="21"/>
                <w:lang w:eastAsia="ja-JP"/>
              </w:rPr>
              <w:t xml:space="preserve">　　</w:t>
            </w:r>
            <w:r>
              <w:rPr>
                <w:rFonts w:ascii="MS Mincho" w:eastAsia="MS Mincho" w:hAnsi="MS Mincho" w:hint="eastAsia"/>
                <w:szCs w:val="21"/>
                <w:lang w:eastAsia="ja-JP"/>
              </w:rPr>
              <w:t xml:space="preserve"> </w:t>
            </w:r>
            <w:r>
              <w:rPr>
                <w:rFonts w:ascii="MS Mincho" w:eastAsia="MS Mincho" w:hAnsi="MS Mincho"/>
                <w:lang w:eastAsia="ja-JP"/>
              </w:rPr>
              <w:t>❹</w:t>
            </w:r>
            <w:r>
              <w:rPr>
                <w:rFonts w:ascii="MS Mincho" w:eastAsia="MS Mincho" w:hAnsi="MS Mincho"/>
                <w:szCs w:val="21"/>
                <w:lang w:eastAsia="ja-JP"/>
              </w:rPr>
              <w:t>〜だけ（限定）</w:t>
            </w:r>
            <w:r>
              <w:rPr>
                <w:rFonts w:ascii="MS Mincho" w:eastAsia="MS Mincho" w:hAnsi="MS Mincho"/>
                <w:szCs w:val="21"/>
                <w:lang w:eastAsia="ja-JP"/>
              </w:rPr>
              <w:t xml:space="preserve"> </w:t>
            </w:r>
          </w:p>
          <w:p w14:paraId="75B0B064" w14:textId="43BFA092" w:rsidR="00162DA2" w:rsidRDefault="00662803">
            <w:pPr>
              <w:widowControl/>
              <w:jc w:val="left"/>
              <w:rPr>
                <w:rFonts w:eastAsia="MS Mincho"/>
                <w:lang w:eastAsia="ja-JP"/>
              </w:rPr>
            </w:pPr>
            <w:r>
              <w:rPr>
                <w:rFonts w:ascii="MS Mincho" w:eastAsia="MS Mincho" w:hAnsi="MS Mincho"/>
                <w:lang w:eastAsia="ja-JP"/>
              </w:rPr>
              <w:lastRenderedPageBreak/>
              <w:t>❺</w:t>
            </w:r>
            <w:r>
              <w:rPr>
                <w:rFonts w:ascii="MS Mincho" w:eastAsia="MS Mincho" w:hAnsi="MS Mincho"/>
                <w:szCs w:val="21"/>
                <w:lang w:eastAsia="ja-JP"/>
              </w:rPr>
              <w:t>〜で（手段、工具、方法）</w:t>
            </w:r>
            <w:r>
              <w:rPr>
                <w:rFonts w:ascii="MS Mincho" w:eastAsia="MS Mincho" w:hAnsi="MS Mincho"/>
                <w:szCs w:val="21"/>
                <w:lang w:eastAsia="ja-JP"/>
              </w:rPr>
              <w:t xml:space="preserve"> </w:t>
            </w:r>
            <w:r>
              <w:rPr>
                <w:rFonts w:ascii="MS Mincho" w:eastAsia="MS Mincho" w:hAnsi="MS Mincho" w:hint="eastAsia"/>
                <w:szCs w:val="21"/>
                <w:lang w:eastAsia="ja-JP"/>
              </w:rPr>
              <w:t xml:space="preserve">　</w:t>
            </w:r>
            <w:r>
              <w:rPr>
                <w:rFonts w:ascii="MS Mincho" w:eastAsiaTheme="minorEastAsia" w:hAnsi="MS Mincho" w:hint="eastAsia"/>
                <w:szCs w:val="21"/>
                <w:lang w:eastAsia="ja-JP"/>
              </w:rPr>
              <w:t xml:space="preserve"> </w:t>
            </w:r>
            <w:r>
              <w:rPr>
                <w:rFonts w:ascii="MS Mincho" w:eastAsia="MS Mincho" w:hAnsi="MS Mincho" w:hint="eastAsia"/>
                <w:szCs w:val="21"/>
                <w:lang w:eastAsia="ja-JP"/>
              </w:rPr>
              <w:t xml:space="preserve">　</w:t>
            </w:r>
            <w:r>
              <w:rPr>
                <w:rFonts w:ascii="MS Mincho" w:hAnsi="MS Mincho" w:hint="eastAsia"/>
                <w:szCs w:val="21"/>
                <w:lang w:eastAsia="ja-JP"/>
              </w:rPr>
              <w:t xml:space="preserve">          </w:t>
            </w:r>
            <w:r>
              <w:rPr>
                <w:rFonts w:ascii="MS Mincho" w:eastAsia="MS Mincho" w:hAnsi="MS Mincho"/>
                <w:szCs w:val="21"/>
                <w:lang w:eastAsia="ja-JP"/>
              </w:rPr>
              <w:t xml:space="preserve"> </w:t>
            </w:r>
            <w:r>
              <w:rPr>
                <w:rFonts w:ascii="MS Mincho" w:eastAsia="MS Mincho" w:hAnsi="MS Mincho" w:hint="eastAsia"/>
                <w:szCs w:val="21"/>
                <w:lang w:eastAsia="ja-JP"/>
              </w:rPr>
              <w:t xml:space="preserve">　❻</w:t>
            </w:r>
            <w:r w:rsidR="00B55124">
              <w:rPr>
                <w:rFonts w:ascii="MS Mincho" w:eastAsiaTheme="minorEastAsia" w:hAnsi="MS Mincho" w:hint="eastAsia"/>
                <w:szCs w:val="21"/>
                <w:lang w:eastAsia="ja-JP"/>
              </w:rPr>
              <w:t>A</w:t>
            </w:r>
            <w:r w:rsidR="00B55124">
              <w:rPr>
                <w:rFonts w:ascii="MS Mincho" w:eastAsiaTheme="minorEastAsia" w:hAnsi="MS Mincho"/>
                <w:szCs w:val="21"/>
                <w:lang w:eastAsia="ja-JP"/>
              </w:rPr>
              <w:t>1</w:t>
            </w:r>
            <w:r w:rsidR="00B55124">
              <w:rPr>
                <w:rFonts w:ascii="MS Mincho" w:eastAsia="MS Mincho" w:hAnsi="MS Mincho" w:hint="eastAsia"/>
                <w:szCs w:val="21"/>
                <w:lang w:eastAsia="ja-JP"/>
              </w:rPr>
              <w:t>く</w:t>
            </w:r>
            <w:r w:rsidR="00B55124">
              <w:rPr>
                <w:rFonts w:ascii="MS Mincho" w:eastAsia="MS Mincho" w:hAnsi="MS Mincho"/>
                <w:szCs w:val="21"/>
                <w:lang w:eastAsia="ja-JP"/>
              </w:rPr>
              <w:t>なる</w:t>
            </w:r>
          </w:p>
        </w:tc>
      </w:tr>
      <w:tr w:rsidR="00162DA2" w14:paraId="54C8BD32" w14:textId="77777777">
        <w:trPr>
          <w:trHeight w:val="990"/>
        </w:trPr>
        <w:tc>
          <w:tcPr>
            <w:tcW w:w="1547" w:type="dxa"/>
            <w:gridSpan w:val="2"/>
            <w:shd w:val="pct10" w:color="auto" w:fill="FFFFFF"/>
            <w:vAlign w:val="center"/>
          </w:tcPr>
          <w:p w14:paraId="089B675E" w14:textId="77777777" w:rsidR="00162DA2" w:rsidRDefault="00662803">
            <w:pPr>
              <w:spacing w:line="520" w:lineRule="exact"/>
              <w:jc w:val="center"/>
              <w:rPr>
                <w:rFonts w:ascii="MS Mincho" w:hAnsi="MS Mincho"/>
                <w:b/>
              </w:rPr>
            </w:pPr>
            <w:r>
              <w:rPr>
                <w:rFonts w:ascii="MS Mincho" w:hAnsi="MS Mincho" w:hint="eastAsia"/>
                <w:b/>
              </w:rPr>
              <w:lastRenderedPageBreak/>
              <w:t>相关资料</w:t>
            </w:r>
          </w:p>
        </w:tc>
        <w:tc>
          <w:tcPr>
            <w:tcW w:w="7770" w:type="dxa"/>
            <w:gridSpan w:val="4"/>
            <w:vAlign w:val="center"/>
          </w:tcPr>
          <w:p w14:paraId="6AE81877" w14:textId="77777777" w:rsidR="00162DA2" w:rsidRDefault="00662803">
            <w:pPr>
              <w:spacing w:line="276" w:lineRule="auto"/>
              <w:rPr>
                <w:rFonts w:eastAsia="MS Mincho"/>
                <w:lang w:eastAsia="ja-JP"/>
              </w:rPr>
            </w:pPr>
            <w:r>
              <w:rPr>
                <w:rFonts w:ascii="MS Mincho" w:eastAsia="MS Mincho" w:hAnsi="MS Mincho"/>
                <w:szCs w:val="21"/>
                <w:lang w:eastAsia="ja-JP"/>
              </w:rPr>
              <w:t>対話的問題提起学習の体験</w:t>
            </w:r>
          </w:p>
        </w:tc>
      </w:tr>
      <w:tr w:rsidR="00162DA2" w14:paraId="608EB58D" w14:textId="77777777">
        <w:tc>
          <w:tcPr>
            <w:tcW w:w="1547" w:type="dxa"/>
            <w:gridSpan w:val="2"/>
            <w:shd w:val="pct10" w:color="auto" w:fill="FFFFFF"/>
            <w:vAlign w:val="center"/>
          </w:tcPr>
          <w:p w14:paraId="3488E9D8" w14:textId="77777777" w:rsidR="00162DA2" w:rsidRDefault="00662803">
            <w:pPr>
              <w:spacing w:line="276" w:lineRule="auto"/>
              <w:jc w:val="center"/>
              <w:rPr>
                <w:b/>
              </w:rPr>
            </w:pPr>
            <w:r>
              <w:rPr>
                <w:rFonts w:hint="eastAsia"/>
                <w:b/>
              </w:rPr>
              <w:t>教学方法</w:t>
            </w:r>
          </w:p>
        </w:tc>
        <w:tc>
          <w:tcPr>
            <w:tcW w:w="7770" w:type="dxa"/>
            <w:gridSpan w:val="4"/>
            <w:vAlign w:val="center"/>
          </w:tcPr>
          <w:p w14:paraId="77800DF1" w14:textId="77777777" w:rsidR="00162DA2" w:rsidRDefault="00662803">
            <w:pPr>
              <w:spacing w:line="276" w:lineRule="auto"/>
              <w:rPr>
                <w:lang w:eastAsia="ja-JP"/>
              </w:rPr>
            </w:pPr>
            <w:r>
              <w:rPr>
                <w:rFonts w:ascii="MS Mincho" w:eastAsia="MS Mincho" w:hAnsi="MS Mincho" w:hint="eastAsia"/>
                <w:lang w:eastAsia="ja-JP"/>
              </w:rPr>
              <w:t>タスク教授法；講義法；協同学習</w:t>
            </w:r>
          </w:p>
        </w:tc>
      </w:tr>
      <w:tr w:rsidR="00162DA2" w14:paraId="2121DB3C" w14:textId="77777777">
        <w:tc>
          <w:tcPr>
            <w:tcW w:w="1547" w:type="dxa"/>
            <w:gridSpan w:val="2"/>
            <w:tcBorders>
              <w:bottom w:val="nil"/>
            </w:tcBorders>
            <w:shd w:val="pct10" w:color="auto" w:fill="FFFFFF"/>
            <w:vAlign w:val="center"/>
          </w:tcPr>
          <w:p w14:paraId="0BCB55C6" w14:textId="77777777" w:rsidR="00162DA2" w:rsidRDefault="00662803">
            <w:pPr>
              <w:spacing w:line="276" w:lineRule="auto"/>
              <w:jc w:val="center"/>
              <w:rPr>
                <w:b/>
              </w:rPr>
            </w:pPr>
            <w:r>
              <w:rPr>
                <w:rFonts w:hint="eastAsia"/>
                <w:b/>
              </w:rPr>
              <w:t>学习方法</w:t>
            </w:r>
          </w:p>
        </w:tc>
        <w:tc>
          <w:tcPr>
            <w:tcW w:w="7770" w:type="dxa"/>
            <w:gridSpan w:val="4"/>
            <w:tcBorders>
              <w:bottom w:val="nil"/>
            </w:tcBorders>
            <w:vAlign w:val="center"/>
          </w:tcPr>
          <w:p w14:paraId="173F0882" w14:textId="77777777" w:rsidR="00162DA2" w:rsidRDefault="00662803">
            <w:pPr>
              <w:spacing w:line="276" w:lineRule="auto"/>
              <w:rPr>
                <w:rFonts w:ascii="MS Mincho" w:hAnsi="MS Mincho"/>
                <w:lang w:eastAsia="ja-JP"/>
              </w:rPr>
            </w:pPr>
            <w:r>
              <w:rPr>
                <w:rFonts w:ascii="MS Mincho" w:eastAsia="MS Mincho" w:hAnsi="MS Mincho" w:hint="eastAsia"/>
                <w:lang w:eastAsia="ja-JP"/>
              </w:rPr>
              <w:t>グループディスカッション；ポートフォリオ；グループ発表；実践練習；翻訳</w:t>
            </w:r>
            <w:r>
              <w:rPr>
                <w:rFonts w:asciiTheme="minorEastAsia" w:eastAsiaTheme="minorEastAsia" w:hAnsiTheme="minorEastAsia" w:hint="eastAsia"/>
                <w:lang w:eastAsia="ja-JP"/>
              </w:rPr>
              <w:t>。</w:t>
            </w:r>
          </w:p>
        </w:tc>
      </w:tr>
      <w:tr w:rsidR="00162DA2" w14:paraId="42A1798E" w14:textId="77777777">
        <w:tc>
          <w:tcPr>
            <w:tcW w:w="6891" w:type="dxa"/>
            <w:gridSpan w:val="5"/>
            <w:shd w:val="pct10" w:color="auto" w:fill="FFFFFF"/>
            <w:vAlign w:val="center"/>
          </w:tcPr>
          <w:p w14:paraId="41D62115" w14:textId="77777777" w:rsidR="00162DA2" w:rsidRDefault="00662803">
            <w:pPr>
              <w:spacing w:line="276" w:lineRule="auto"/>
              <w:jc w:val="center"/>
              <w:rPr>
                <w:b/>
              </w:rPr>
            </w:pPr>
            <w:r>
              <w:rPr>
                <w:rFonts w:hint="eastAsia"/>
                <w:b/>
              </w:rPr>
              <w:t>教学过程设计</w:t>
            </w:r>
          </w:p>
        </w:tc>
        <w:tc>
          <w:tcPr>
            <w:tcW w:w="2426" w:type="dxa"/>
            <w:shd w:val="pct10" w:color="auto" w:fill="FFFFFF"/>
            <w:vAlign w:val="center"/>
          </w:tcPr>
          <w:p w14:paraId="5D2FD490" w14:textId="77777777" w:rsidR="00162DA2" w:rsidRDefault="00662803">
            <w:pPr>
              <w:spacing w:line="276" w:lineRule="auto"/>
              <w:jc w:val="center"/>
              <w:rPr>
                <w:b/>
              </w:rPr>
            </w:pPr>
            <w:r>
              <w:rPr>
                <w:rFonts w:hint="eastAsia"/>
                <w:b/>
              </w:rPr>
              <w:t>备</w:t>
            </w:r>
            <w:r>
              <w:rPr>
                <w:rFonts w:hint="eastAsia"/>
                <w:b/>
              </w:rPr>
              <w:t xml:space="preserve">  </w:t>
            </w:r>
            <w:r>
              <w:rPr>
                <w:rFonts w:hint="eastAsia"/>
                <w:b/>
              </w:rPr>
              <w:t>注</w:t>
            </w:r>
          </w:p>
        </w:tc>
      </w:tr>
      <w:tr w:rsidR="00162DA2" w14:paraId="58918808" w14:textId="77777777">
        <w:trPr>
          <w:trHeight w:val="1004"/>
        </w:trPr>
        <w:tc>
          <w:tcPr>
            <w:tcW w:w="9317" w:type="dxa"/>
            <w:gridSpan w:val="6"/>
            <w:shd w:val="pct10" w:color="auto" w:fill="FFFFFF"/>
            <w:vAlign w:val="center"/>
          </w:tcPr>
          <w:p w14:paraId="10A4BA5E" w14:textId="77777777" w:rsidR="00162DA2" w:rsidRDefault="00662803">
            <w:pPr>
              <w:rPr>
                <w:rFonts w:eastAsia="MS Mincho"/>
                <w:b/>
                <w:lang w:eastAsia="ja-JP"/>
              </w:rPr>
            </w:pPr>
            <w:r>
              <w:rPr>
                <w:rFonts w:hint="eastAsia"/>
                <w:b/>
                <w:lang w:eastAsia="ja-JP"/>
              </w:rPr>
              <w:t xml:space="preserve">　　　　　　　　　　　　　　　　　　　　一回目（</w:t>
            </w:r>
            <w:r>
              <w:rPr>
                <w:b/>
                <w:lang w:eastAsia="ja-JP"/>
              </w:rPr>
              <w:t>100</w:t>
            </w:r>
            <w:r>
              <w:rPr>
                <w:rFonts w:hint="eastAsia"/>
                <w:b/>
                <w:lang w:eastAsia="ja-JP"/>
              </w:rPr>
              <w:t>分）</w:t>
            </w:r>
          </w:p>
          <w:p w14:paraId="419422DB" w14:textId="77777777" w:rsidR="00162DA2" w:rsidRDefault="00662803">
            <w:pPr>
              <w:jc w:val="center"/>
              <w:rPr>
                <w:rFonts w:eastAsia="MS Mincho"/>
                <w:lang w:eastAsia="ja-JP"/>
              </w:rPr>
            </w:pPr>
            <w:r>
              <w:rPr>
                <w:rFonts w:eastAsia="MS Mincho" w:hint="eastAsia"/>
                <w:b/>
                <w:lang w:eastAsia="ja-JP"/>
              </w:rPr>
              <w:t>warm up</w:t>
            </w:r>
            <w:r>
              <w:rPr>
                <w:rFonts w:eastAsia="MS Mincho" w:hint="eastAsia"/>
                <w:b/>
                <w:lang w:eastAsia="ja-JP"/>
              </w:rPr>
              <w:t>、関連知識の紹介、本文の内容とグループ活動</w:t>
            </w:r>
          </w:p>
        </w:tc>
      </w:tr>
      <w:tr w:rsidR="00162DA2" w14:paraId="5C8E11B1" w14:textId="77777777">
        <w:trPr>
          <w:trHeight w:val="1004"/>
        </w:trPr>
        <w:tc>
          <w:tcPr>
            <w:tcW w:w="1264" w:type="dxa"/>
            <w:shd w:val="pct10" w:color="auto" w:fill="FFFFFF"/>
            <w:vAlign w:val="center"/>
          </w:tcPr>
          <w:p w14:paraId="3FD2D374" w14:textId="77777777" w:rsidR="00162DA2" w:rsidRDefault="00662803">
            <w:pPr>
              <w:jc w:val="center"/>
              <w:rPr>
                <w:b/>
                <w:lang w:eastAsia="ja-JP"/>
              </w:rPr>
            </w:pPr>
            <w:r>
              <w:rPr>
                <w:rFonts w:hint="eastAsia"/>
                <w:b/>
                <w:lang w:eastAsia="ja-JP"/>
              </w:rPr>
              <w:t>教学步骤</w:t>
            </w:r>
          </w:p>
          <w:p w14:paraId="2D90DC96" w14:textId="77777777" w:rsidR="00162DA2" w:rsidRDefault="00662803">
            <w:pPr>
              <w:jc w:val="center"/>
              <w:rPr>
                <w:b/>
                <w:lang w:eastAsia="ja-JP"/>
              </w:rPr>
            </w:pPr>
            <w:r>
              <w:rPr>
                <w:rFonts w:hint="eastAsia"/>
                <w:b/>
                <w:lang w:eastAsia="ja-JP"/>
              </w:rPr>
              <w:t>及</w:t>
            </w:r>
          </w:p>
          <w:p w14:paraId="3759F2F9" w14:textId="77777777" w:rsidR="00162DA2" w:rsidRDefault="00662803">
            <w:pPr>
              <w:jc w:val="center"/>
              <w:rPr>
                <w:lang w:eastAsia="ja-JP"/>
              </w:rPr>
            </w:pPr>
            <w:r>
              <w:rPr>
                <w:rFonts w:hint="eastAsia"/>
                <w:b/>
                <w:lang w:eastAsia="ja-JP"/>
              </w:rPr>
              <w:t>主要内容</w:t>
            </w:r>
          </w:p>
        </w:tc>
        <w:tc>
          <w:tcPr>
            <w:tcW w:w="5627" w:type="dxa"/>
            <w:gridSpan w:val="4"/>
            <w:vAlign w:val="center"/>
          </w:tcPr>
          <w:p w14:paraId="14352C21" w14:textId="77777777" w:rsidR="00162DA2" w:rsidRDefault="00662803">
            <w:pPr>
              <w:spacing w:line="276" w:lineRule="auto"/>
              <w:rPr>
                <w:rFonts w:ascii="MS Mincho" w:eastAsia="MS Mincho" w:hAnsi="MS Mincho"/>
                <w:szCs w:val="21"/>
                <w:lang w:eastAsia="ja-JP"/>
              </w:rPr>
            </w:pPr>
            <w:r>
              <w:rPr>
                <w:rFonts w:ascii="MS Mincho" w:eastAsia="MS Mincho" w:hAnsi="MS Mincho" w:hint="eastAsia"/>
                <w:szCs w:val="21"/>
                <w:lang w:eastAsia="ja-JP"/>
              </w:rPr>
              <w:t>一、</w:t>
            </w:r>
            <w:r>
              <w:rPr>
                <w:rFonts w:eastAsia="MS Mincho" w:hint="eastAsia"/>
                <w:b/>
                <w:lang w:eastAsia="ja-JP"/>
              </w:rPr>
              <w:t>warm up</w:t>
            </w:r>
            <w:r>
              <w:rPr>
                <w:rFonts w:ascii="MS Mincho" w:eastAsia="MS Mincho" w:hAnsi="MS Mincho" w:hint="eastAsia"/>
                <w:szCs w:val="21"/>
                <w:lang w:eastAsia="ja-JP"/>
              </w:rPr>
              <w:t>（</w:t>
            </w:r>
            <w:r>
              <w:rPr>
                <w:rFonts w:ascii="MS Mincho" w:eastAsia="MS Mincho" w:hAnsi="MS Mincho" w:hint="eastAsia"/>
                <w:szCs w:val="21"/>
                <w:lang w:eastAsia="ja-JP"/>
              </w:rPr>
              <w:t>3</w:t>
            </w:r>
            <w:r>
              <w:rPr>
                <w:rFonts w:ascii="MS Mincho" w:eastAsia="MS Mincho" w:hAnsi="MS Mincho" w:hint="eastAsia"/>
                <w:szCs w:val="21"/>
                <w:lang w:eastAsia="ja-JP"/>
              </w:rPr>
              <w:t>分）</w:t>
            </w:r>
          </w:p>
          <w:p w14:paraId="05903480" w14:textId="77777777" w:rsidR="00162DA2" w:rsidRDefault="00662803">
            <w:pPr>
              <w:spacing w:line="276" w:lineRule="auto"/>
              <w:rPr>
                <w:rFonts w:ascii="MS Mincho" w:eastAsia="MS Mincho" w:hAnsi="MS Mincho"/>
                <w:szCs w:val="21"/>
                <w:lang w:eastAsia="ja-JP"/>
              </w:rPr>
            </w:pPr>
            <w:r>
              <w:rPr>
                <w:rFonts w:ascii="MS Mincho" w:eastAsiaTheme="minorEastAsia" w:hAnsi="MS Mincho" w:hint="eastAsia"/>
                <w:szCs w:val="21"/>
                <w:lang w:eastAsia="ja-JP"/>
              </w:rPr>
              <w:t>1</w:t>
            </w:r>
            <w:r>
              <w:rPr>
                <w:rFonts w:ascii="MS Mincho" w:eastAsiaTheme="minorEastAsia" w:hAnsi="MS Mincho"/>
                <w:szCs w:val="21"/>
                <w:lang w:eastAsia="ja-JP"/>
              </w:rPr>
              <w:t>.</w:t>
            </w:r>
            <w:r>
              <w:rPr>
                <w:rFonts w:ascii="MS Mincho" w:eastAsia="MS Mincho" w:hAnsi="MS Mincho" w:hint="eastAsia"/>
                <w:szCs w:val="21"/>
                <w:lang w:eastAsia="ja-JP"/>
              </w:rPr>
              <w:t>皆さん、今までのグループ活動を体験して、どんな印象が残ったのか。勉強になったと思いますか。</w:t>
            </w:r>
          </w:p>
          <w:p w14:paraId="48A30AE2" w14:textId="77777777" w:rsidR="00162DA2" w:rsidRDefault="00662803">
            <w:pPr>
              <w:spacing w:line="276" w:lineRule="auto"/>
              <w:rPr>
                <w:rFonts w:ascii="MS Mincho" w:eastAsia="MS Mincho" w:hAnsi="MS Mincho"/>
                <w:szCs w:val="21"/>
                <w:lang w:eastAsia="ja-JP"/>
              </w:rPr>
            </w:pPr>
            <w:r>
              <w:rPr>
                <w:rFonts w:ascii="MS Mincho" w:eastAsiaTheme="minorEastAsia" w:hAnsi="MS Mincho" w:hint="eastAsia"/>
                <w:szCs w:val="21"/>
                <w:lang w:eastAsia="ja-JP"/>
              </w:rPr>
              <w:t>2</w:t>
            </w:r>
            <w:r>
              <w:rPr>
                <w:rFonts w:ascii="MS Mincho" w:eastAsiaTheme="minorEastAsia" w:hAnsi="MS Mincho"/>
                <w:szCs w:val="21"/>
                <w:lang w:eastAsia="ja-JP"/>
              </w:rPr>
              <w:t>.</w:t>
            </w:r>
            <w:r>
              <w:rPr>
                <w:rFonts w:ascii="MS Mincho" w:eastAsia="MS Mincho" w:hAnsi="MS Mincho" w:hint="eastAsia"/>
                <w:szCs w:val="21"/>
                <w:lang w:eastAsia="ja-JP"/>
              </w:rPr>
              <w:t>グループ活動での勉強と今までの勉強の違いは何でしょうか。</w:t>
            </w:r>
          </w:p>
          <w:p w14:paraId="66CD3D2E" w14:textId="77777777" w:rsidR="00162DA2" w:rsidRDefault="00162DA2">
            <w:pPr>
              <w:spacing w:line="276" w:lineRule="auto"/>
              <w:rPr>
                <w:rFonts w:ascii="MS Mincho" w:eastAsia="MS Mincho" w:hAnsi="MS Mincho"/>
                <w:szCs w:val="21"/>
                <w:lang w:eastAsia="ja-JP"/>
              </w:rPr>
            </w:pPr>
          </w:p>
          <w:p w14:paraId="4A74E82D" w14:textId="77777777" w:rsidR="00162DA2" w:rsidRDefault="00662803">
            <w:pPr>
              <w:spacing w:line="276" w:lineRule="auto"/>
              <w:rPr>
                <w:rFonts w:ascii="MS Mincho" w:eastAsia="MS Mincho" w:hAnsi="MS Mincho"/>
                <w:szCs w:val="21"/>
                <w:lang w:eastAsia="ja-JP"/>
              </w:rPr>
            </w:pPr>
            <w:r>
              <w:rPr>
                <w:rFonts w:ascii="MS Mincho" w:eastAsia="MS Mincho" w:hAnsi="MS Mincho" w:hint="eastAsia"/>
                <w:szCs w:val="21"/>
                <w:lang w:eastAsia="ja-JP"/>
              </w:rPr>
              <w:t>二、</w:t>
            </w:r>
            <w:r>
              <w:rPr>
                <w:rFonts w:ascii="等线" w:eastAsia="Yu Mincho" w:hAnsi="等线" w:hint="eastAsia"/>
                <w:szCs w:val="21"/>
                <w:lang w:eastAsia="ja-JP"/>
              </w:rPr>
              <w:t>準備をしよう</w:t>
            </w:r>
            <w:r>
              <w:rPr>
                <w:rFonts w:ascii="MS Mincho" w:eastAsia="MS Mincho" w:hAnsi="MS Mincho" w:hint="eastAsia"/>
                <w:szCs w:val="21"/>
                <w:lang w:eastAsia="ja-JP"/>
              </w:rPr>
              <w:t>（</w:t>
            </w:r>
            <w:r>
              <w:rPr>
                <w:rFonts w:ascii="MS Mincho" w:eastAsia="MS Mincho" w:hAnsi="MS Mincho" w:hint="eastAsia"/>
                <w:szCs w:val="21"/>
                <w:lang w:eastAsia="ja-JP"/>
              </w:rPr>
              <w:t>12</w:t>
            </w:r>
            <w:r>
              <w:rPr>
                <w:rFonts w:ascii="MS Mincho" w:eastAsia="MS Mincho" w:hAnsi="MS Mincho" w:hint="eastAsia"/>
                <w:szCs w:val="21"/>
                <w:lang w:eastAsia="ja-JP"/>
              </w:rPr>
              <w:t>分）</w:t>
            </w:r>
          </w:p>
          <w:p w14:paraId="717E5DA3" w14:textId="77777777" w:rsidR="00162DA2" w:rsidRDefault="00662803">
            <w:pPr>
              <w:spacing w:line="276" w:lineRule="auto"/>
              <w:rPr>
                <w:rFonts w:ascii="MS Mincho" w:eastAsia="MS Mincho" w:hAnsi="MS Mincho"/>
                <w:szCs w:val="21"/>
                <w:lang w:eastAsia="ja-JP"/>
              </w:rPr>
            </w:pPr>
            <w:r>
              <w:rPr>
                <w:rFonts w:ascii="MS Mincho" w:eastAsiaTheme="minorEastAsia" w:hAnsi="MS Mincho" w:hint="eastAsia"/>
                <w:szCs w:val="21"/>
                <w:lang w:eastAsia="ja-JP"/>
              </w:rPr>
              <w:t>1</w:t>
            </w:r>
            <w:r>
              <w:rPr>
                <w:rFonts w:ascii="MS Mincho" w:eastAsiaTheme="minorEastAsia" w:hAnsi="MS Mincho"/>
                <w:szCs w:val="21"/>
                <w:lang w:eastAsia="ja-JP"/>
              </w:rPr>
              <w:t>.</w:t>
            </w:r>
            <w:r>
              <w:rPr>
                <w:rFonts w:ascii="MS Mincho" w:eastAsia="MS Mincho" w:hAnsi="MS Mincho" w:hint="eastAsia"/>
                <w:szCs w:val="21"/>
                <w:lang w:eastAsia="ja-JP"/>
              </w:rPr>
              <w:t>今までのグループ討論での経験について話し合う。</w:t>
            </w:r>
          </w:p>
          <w:p w14:paraId="7CDD471A" w14:textId="77777777" w:rsidR="00162DA2" w:rsidRDefault="00662803">
            <w:pPr>
              <w:spacing w:line="276" w:lineRule="auto"/>
              <w:rPr>
                <w:rFonts w:ascii="MS Mincho" w:eastAsia="MS Mincho" w:hAnsi="MS Mincho"/>
                <w:szCs w:val="21"/>
                <w:lang w:eastAsia="ja-JP"/>
              </w:rPr>
            </w:pPr>
            <w:r>
              <w:rPr>
                <w:rFonts w:ascii="MS Mincho" w:eastAsiaTheme="minorEastAsia" w:hAnsi="MS Mincho" w:hint="eastAsia"/>
                <w:szCs w:val="21"/>
                <w:lang w:eastAsia="ja-JP"/>
              </w:rPr>
              <w:t>2</w:t>
            </w:r>
            <w:r>
              <w:rPr>
                <w:rFonts w:ascii="MS Mincho" w:eastAsiaTheme="minorEastAsia" w:hAnsi="MS Mincho"/>
                <w:szCs w:val="21"/>
                <w:lang w:eastAsia="ja-JP"/>
              </w:rPr>
              <w:t>.</w:t>
            </w:r>
            <w:r>
              <w:rPr>
                <w:rFonts w:ascii="MS Mincho" w:eastAsia="MS Mincho" w:hAnsi="MS Mincho" w:hint="eastAsia"/>
                <w:szCs w:val="21"/>
                <w:lang w:eastAsia="ja-JP"/>
              </w:rPr>
              <w:t>録音を聞いて、質問に答える。</w:t>
            </w:r>
          </w:p>
          <w:p w14:paraId="15D5E9A5" w14:textId="77777777" w:rsidR="00162DA2" w:rsidRDefault="00662803">
            <w:pPr>
              <w:spacing w:line="276" w:lineRule="auto"/>
              <w:rPr>
                <w:rFonts w:eastAsia="MS Mincho"/>
                <w:lang w:eastAsia="ja-JP"/>
              </w:rPr>
            </w:pPr>
            <w:r>
              <w:rPr>
                <w:rFonts w:ascii="MS Mincho" w:eastAsia="MS Mincho" w:hAnsi="MS Mincho" w:hint="eastAsia"/>
                <w:szCs w:val="21"/>
                <w:lang w:eastAsia="ja-JP"/>
              </w:rPr>
              <w:t>三、</w:t>
            </w:r>
            <w:r>
              <w:rPr>
                <w:rFonts w:eastAsia="MS Mincho" w:hint="eastAsia"/>
                <w:lang w:eastAsia="ja-JP"/>
              </w:rPr>
              <w:t>本文（</w:t>
            </w:r>
            <w:r>
              <w:rPr>
                <w:rFonts w:eastAsia="MS Mincho" w:hint="eastAsia"/>
                <w:lang w:eastAsia="ja-JP"/>
              </w:rPr>
              <w:t>50</w:t>
            </w:r>
            <w:r>
              <w:rPr>
                <w:rFonts w:eastAsia="MS Mincho" w:hint="eastAsia"/>
                <w:lang w:eastAsia="ja-JP"/>
              </w:rPr>
              <w:t>分）</w:t>
            </w:r>
          </w:p>
          <w:p w14:paraId="25749605" w14:textId="77777777" w:rsidR="00162DA2" w:rsidRDefault="00662803">
            <w:pPr>
              <w:spacing w:line="276" w:lineRule="auto"/>
              <w:rPr>
                <w:rFonts w:ascii="MS Mincho" w:eastAsia="Yu Mincho" w:hAnsi="MS Mincho"/>
                <w:szCs w:val="21"/>
                <w:lang w:eastAsia="ja-JP"/>
              </w:rPr>
            </w:pPr>
            <w:r>
              <w:rPr>
                <w:rFonts w:ascii="MS Mincho" w:eastAsiaTheme="minorEastAsia" w:hAnsi="MS Mincho" w:hint="eastAsia"/>
                <w:szCs w:val="21"/>
                <w:lang w:eastAsia="ja-JP"/>
              </w:rPr>
              <w:t>1</w:t>
            </w:r>
            <w:r>
              <w:rPr>
                <w:rFonts w:ascii="MS Mincho" w:eastAsiaTheme="minorEastAsia" w:hAnsi="MS Mincho"/>
                <w:szCs w:val="21"/>
                <w:lang w:eastAsia="ja-JP"/>
              </w:rPr>
              <w:t>.</w:t>
            </w:r>
            <w:r>
              <w:rPr>
                <w:rFonts w:ascii="Yu Mincho" w:eastAsia="Yu Mincho" w:hAnsi="Yu Mincho" w:hint="eastAsia"/>
                <w:szCs w:val="21"/>
                <w:lang w:eastAsia="ja-JP"/>
              </w:rPr>
              <w:t>本文の内容が分かったかということを確認する。</w:t>
            </w:r>
          </w:p>
          <w:p w14:paraId="15CA2E2F" w14:textId="77777777" w:rsidR="00162DA2" w:rsidRDefault="00662803">
            <w:pPr>
              <w:spacing w:line="276" w:lineRule="auto"/>
              <w:rPr>
                <w:rFonts w:ascii="MS Mincho" w:eastAsia="MS Mincho" w:hAnsi="MS Mincho"/>
                <w:szCs w:val="21"/>
                <w:lang w:eastAsia="ja-JP"/>
              </w:rPr>
            </w:pPr>
            <w:r>
              <w:rPr>
                <w:rFonts w:ascii="MS Mincho" w:eastAsiaTheme="minorEastAsia" w:hAnsi="MS Mincho" w:hint="eastAsia"/>
                <w:szCs w:val="21"/>
                <w:lang w:eastAsia="ja-JP"/>
              </w:rPr>
              <w:t>2</w:t>
            </w:r>
            <w:r>
              <w:rPr>
                <w:rFonts w:ascii="MS Mincho" w:eastAsiaTheme="minorEastAsia" w:hAnsi="MS Mincho"/>
                <w:szCs w:val="21"/>
                <w:lang w:eastAsia="ja-JP"/>
              </w:rPr>
              <w:t>.</w:t>
            </w:r>
            <w:r>
              <w:rPr>
                <w:rFonts w:ascii="Yu Mincho" w:eastAsia="Yu Mincho" w:hAnsi="Yu Mincho" w:hint="eastAsia"/>
                <w:szCs w:val="21"/>
                <w:lang w:eastAsia="ja-JP"/>
              </w:rPr>
              <w:t>リーディングガイド</w:t>
            </w:r>
            <w:r>
              <w:rPr>
                <w:rFonts w:ascii="MS Mincho" w:eastAsia="MS Mincho" w:hAnsi="MS Mincho" w:hint="eastAsia"/>
                <w:szCs w:val="21"/>
                <w:lang w:eastAsia="ja-JP"/>
              </w:rPr>
              <w:t>の質問を聞いて、学生に答えてもらう。</w:t>
            </w:r>
          </w:p>
          <w:p w14:paraId="4A591DFA" w14:textId="77777777" w:rsidR="00162DA2" w:rsidRDefault="00662803">
            <w:pPr>
              <w:spacing w:line="276" w:lineRule="auto"/>
              <w:rPr>
                <w:rFonts w:ascii="MS Mincho" w:eastAsia="MS Mincho" w:hAnsi="MS Mincho"/>
                <w:szCs w:val="21"/>
                <w:lang w:eastAsia="ja-JP"/>
              </w:rPr>
            </w:pPr>
            <w:r>
              <w:rPr>
                <w:rFonts w:eastAsia="MS Mincho" w:hint="eastAsia"/>
                <w:lang w:eastAsia="ja-JP"/>
              </w:rPr>
              <w:t>四、</w:t>
            </w:r>
            <w:r>
              <w:rPr>
                <w:rFonts w:ascii="MS Mincho" w:eastAsia="MS Mincho" w:hAnsi="MS Mincho" w:hint="eastAsia"/>
                <w:szCs w:val="21"/>
                <w:lang w:eastAsia="ja-JP"/>
              </w:rPr>
              <w:t>本文について話し合う。（</w:t>
            </w:r>
            <w:r>
              <w:rPr>
                <w:rFonts w:ascii="MS Mincho" w:eastAsia="MS Mincho" w:hAnsi="MS Mincho" w:hint="eastAsia"/>
                <w:szCs w:val="21"/>
                <w:lang w:eastAsia="ja-JP"/>
              </w:rPr>
              <w:t>30</w:t>
            </w:r>
            <w:r>
              <w:rPr>
                <w:rFonts w:ascii="MS Mincho" w:eastAsia="MS Mincho" w:hAnsi="MS Mincho" w:hint="eastAsia"/>
                <w:szCs w:val="21"/>
                <w:lang w:eastAsia="ja-JP"/>
              </w:rPr>
              <w:t>分）</w:t>
            </w:r>
          </w:p>
          <w:p w14:paraId="0FAFA9C6" w14:textId="77777777" w:rsidR="00162DA2" w:rsidRDefault="00662803">
            <w:pPr>
              <w:spacing w:line="276" w:lineRule="auto"/>
              <w:rPr>
                <w:rFonts w:eastAsia="MS Mincho"/>
                <w:lang w:eastAsia="ja-JP"/>
              </w:rPr>
            </w:pPr>
            <w:r>
              <w:rPr>
                <w:rFonts w:ascii="MS Mincho" w:eastAsiaTheme="minorEastAsia" w:hAnsi="MS Mincho" w:hint="eastAsia"/>
                <w:szCs w:val="21"/>
                <w:lang w:eastAsia="ja-JP"/>
              </w:rPr>
              <w:t>1</w:t>
            </w:r>
            <w:r>
              <w:rPr>
                <w:rFonts w:ascii="MS Mincho" w:eastAsiaTheme="minorEastAsia" w:hAnsi="MS Mincho"/>
                <w:szCs w:val="21"/>
                <w:lang w:eastAsia="ja-JP"/>
              </w:rPr>
              <w:t>.</w:t>
            </w:r>
            <w:r>
              <w:rPr>
                <w:rFonts w:ascii="MS Mincho" w:eastAsiaTheme="minorEastAsia" w:hAnsi="MS Mincho" w:hint="eastAsia"/>
                <w:szCs w:val="21"/>
                <w:lang w:eastAsia="ja-JP"/>
              </w:rPr>
              <w:t>本文を理解してから</w:t>
            </w:r>
            <w:r>
              <w:rPr>
                <w:rFonts w:ascii="MS Mincho" w:eastAsia="MS Mincho" w:hAnsi="MS Mincho" w:hint="eastAsia"/>
                <w:szCs w:val="21"/>
                <w:lang w:eastAsia="ja-JP"/>
              </w:rPr>
              <w:t>、問題１と２についてグループ内で話し合う。</w:t>
            </w:r>
          </w:p>
          <w:p w14:paraId="00239F52" w14:textId="77777777" w:rsidR="00162DA2" w:rsidRDefault="00662803">
            <w:pPr>
              <w:spacing w:line="276" w:lineRule="auto"/>
              <w:rPr>
                <w:rFonts w:ascii="MS Mincho" w:eastAsia="MS Mincho" w:hAnsi="MS Mincho"/>
                <w:szCs w:val="21"/>
                <w:lang w:eastAsia="ja-JP"/>
              </w:rPr>
            </w:pPr>
            <w:r>
              <w:rPr>
                <w:rFonts w:ascii="MS Mincho" w:eastAsiaTheme="minorEastAsia" w:hAnsi="MS Mincho" w:hint="eastAsia"/>
                <w:szCs w:val="21"/>
                <w:lang w:eastAsia="ja-JP"/>
              </w:rPr>
              <w:t>2</w:t>
            </w:r>
            <w:r>
              <w:rPr>
                <w:rFonts w:ascii="MS Mincho" w:eastAsiaTheme="minorEastAsia" w:hAnsi="MS Mincho"/>
                <w:szCs w:val="21"/>
                <w:lang w:eastAsia="ja-JP"/>
              </w:rPr>
              <w:t>.</w:t>
            </w:r>
            <w:r>
              <w:rPr>
                <w:rFonts w:ascii="MS Mincho" w:eastAsia="MS Mincho" w:hAnsi="MS Mincho" w:hint="eastAsia"/>
                <w:szCs w:val="21"/>
                <w:lang w:eastAsia="ja-JP"/>
              </w:rPr>
              <w:t>各グループの代表は話し合った結果をまとめ、クラス内で共有する。</w:t>
            </w:r>
          </w:p>
          <w:p w14:paraId="0E5CE74B" w14:textId="77777777" w:rsidR="00162DA2" w:rsidRDefault="00662803">
            <w:pPr>
              <w:spacing w:line="276" w:lineRule="auto"/>
              <w:rPr>
                <w:rFonts w:ascii="MS Mincho" w:eastAsia="MS Mincho" w:hAnsi="MS Mincho"/>
                <w:szCs w:val="21"/>
                <w:lang w:eastAsia="ja-JP"/>
              </w:rPr>
            </w:pPr>
            <w:r>
              <w:rPr>
                <w:rFonts w:ascii="MS Mincho" w:eastAsiaTheme="minorEastAsia" w:hAnsi="MS Mincho" w:hint="eastAsia"/>
                <w:szCs w:val="21"/>
                <w:lang w:eastAsia="ja-JP"/>
              </w:rPr>
              <w:t>3</w:t>
            </w:r>
            <w:r>
              <w:rPr>
                <w:rFonts w:ascii="MS Mincho" w:eastAsiaTheme="minorEastAsia" w:hAnsi="MS Mincho"/>
                <w:szCs w:val="21"/>
                <w:lang w:eastAsia="ja-JP"/>
              </w:rPr>
              <w:t>.</w:t>
            </w:r>
            <w:r>
              <w:rPr>
                <w:rFonts w:ascii="MS Mincho" w:eastAsia="MS Mincho" w:hAnsi="MS Mincho" w:hint="eastAsia"/>
                <w:szCs w:val="21"/>
                <w:lang w:eastAsia="ja-JP"/>
              </w:rPr>
              <w:t>教師は全体の内容をまとめる。</w:t>
            </w:r>
          </w:p>
          <w:p w14:paraId="086530EF" w14:textId="77777777" w:rsidR="00162DA2" w:rsidRDefault="00162DA2">
            <w:pPr>
              <w:spacing w:line="276" w:lineRule="auto"/>
              <w:rPr>
                <w:rFonts w:ascii="MS Mincho" w:eastAsia="MS Mincho" w:hAnsi="MS Mincho"/>
                <w:szCs w:val="21"/>
                <w:lang w:eastAsia="ja-JP"/>
              </w:rPr>
            </w:pPr>
          </w:p>
          <w:p w14:paraId="43F4FE68" w14:textId="77777777" w:rsidR="00162DA2" w:rsidRDefault="00162DA2">
            <w:pPr>
              <w:spacing w:line="276" w:lineRule="auto"/>
              <w:rPr>
                <w:rFonts w:ascii="MS Mincho" w:eastAsia="MS Mincho" w:hAnsi="MS Mincho"/>
                <w:szCs w:val="21"/>
                <w:lang w:eastAsia="ja-JP"/>
              </w:rPr>
            </w:pPr>
          </w:p>
        </w:tc>
        <w:tc>
          <w:tcPr>
            <w:tcW w:w="2426" w:type="dxa"/>
            <w:vAlign w:val="center"/>
          </w:tcPr>
          <w:p w14:paraId="2D372FE5" w14:textId="77777777" w:rsidR="00162DA2" w:rsidRDefault="00162DA2">
            <w:pPr>
              <w:rPr>
                <w:rFonts w:eastAsia="MS Mincho"/>
                <w:lang w:eastAsia="ja-JP"/>
              </w:rPr>
            </w:pPr>
          </w:p>
          <w:p w14:paraId="64B86BC8" w14:textId="77777777" w:rsidR="00162DA2" w:rsidRDefault="00162DA2">
            <w:pPr>
              <w:rPr>
                <w:rFonts w:eastAsia="MS Mincho"/>
                <w:lang w:eastAsia="ja-JP"/>
              </w:rPr>
            </w:pPr>
          </w:p>
          <w:p w14:paraId="3F0E6AD0" w14:textId="77777777" w:rsidR="00162DA2" w:rsidRDefault="00162DA2">
            <w:pPr>
              <w:rPr>
                <w:rFonts w:eastAsia="MS Mincho"/>
                <w:lang w:eastAsia="ja-JP"/>
              </w:rPr>
            </w:pPr>
          </w:p>
          <w:p w14:paraId="6925779B" w14:textId="77777777" w:rsidR="00162DA2" w:rsidRDefault="00162DA2">
            <w:pPr>
              <w:rPr>
                <w:rFonts w:eastAsia="MS Mincho"/>
                <w:lang w:eastAsia="ja-JP"/>
              </w:rPr>
            </w:pPr>
          </w:p>
          <w:p w14:paraId="269EAEE8" w14:textId="77777777" w:rsidR="00162DA2" w:rsidRDefault="00162DA2">
            <w:pPr>
              <w:rPr>
                <w:rFonts w:eastAsia="MS Mincho"/>
                <w:lang w:eastAsia="ja-JP"/>
              </w:rPr>
            </w:pPr>
          </w:p>
          <w:p w14:paraId="733A38CF" w14:textId="77777777" w:rsidR="00162DA2" w:rsidRDefault="00162DA2">
            <w:pPr>
              <w:rPr>
                <w:rFonts w:eastAsia="MS Mincho"/>
                <w:lang w:eastAsia="ja-JP"/>
              </w:rPr>
            </w:pPr>
          </w:p>
          <w:p w14:paraId="00A2B469" w14:textId="77777777" w:rsidR="00162DA2" w:rsidRDefault="00162DA2">
            <w:pPr>
              <w:rPr>
                <w:rFonts w:eastAsia="MS Mincho"/>
                <w:lang w:eastAsia="ja-JP"/>
              </w:rPr>
            </w:pPr>
          </w:p>
          <w:p w14:paraId="11961397" w14:textId="77777777" w:rsidR="00162DA2" w:rsidRDefault="00162DA2">
            <w:pPr>
              <w:rPr>
                <w:rFonts w:eastAsia="MS Mincho"/>
                <w:lang w:eastAsia="ja-JP"/>
              </w:rPr>
            </w:pPr>
          </w:p>
          <w:p w14:paraId="26808419" w14:textId="77777777" w:rsidR="00162DA2" w:rsidRDefault="00662803">
            <w:pPr>
              <w:rPr>
                <w:rFonts w:eastAsia="MS Mincho"/>
                <w:lang w:eastAsia="ja-JP"/>
              </w:rPr>
            </w:pPr>
            <w:r>
              <w:rPr>
                <w:rFonts w:eastAsia="MS Mincho" w:hint="eastAsia"/>
                <w:lang w:eastAsia="ja-JP"/>
              </w:rPr>
              <w:t>自由に発言する。</w:t>
            </w:r>
          </w:p>
          <w:p w14:paraId="29659692" w14:textId="77777777" w:rsidR="00162DA2" w:rsidRDefault="00662803">
            <w:pPr>
              <w:rPr>
                <w:rFonts w:eastAsia="MS Mincho"/>
                <w:lang w:eastAsia="ja-JP"/>
              </w:rPr>
            </w:pPr>
            <w:r>
              <w:rPr>
                <w:rFonts w:eastAsia="MS Mincho" w:hint="eastAsia"/>
                <w:lang w:eastAsia="ja-JP"/>
              </w:rPr>
              <w:t>関係のある内容も加える。</w:t>
            </w:r>
          </w:p>
          <w:p w14:paraId="617827DF" w14:textId="77777777" w:rsidR="00162DA2" w:rsidRDefault="00162DA2">
            <w:pPr>
              <w:rPr>
                <w:rFonts w:eastAsia="MS Mincho"/>
                <w:lang w:eastAsia="ja-JP"/>
              </w:rPr>
            </w:pPr>
          </w:p>
          <w:p w14:paraId="24BE7BB8" w14:textId="77777777" w:rsidR="00162DA2" w:rsidRDefault="00162DA2">
            <w:pPr>
              <w:rPr>
                <w:rFonts w:eastAsia="MS Mincho"/>
                <w:lang w:eastAsia="ja-JP"/>
              </w:rPr>
            </w:pPr>
          </w:p>
          <w:p w14:paraId="5E1B6E97" w14:textId="77777777" w:rsidR="00162DA2" w:rsidRDefault="00162DA2">
            <w:pPr>
              <w:rPr>
                <w:rFonts w:eastAsia="MS Mincho"/>
                <w:lang w:eastAsia="ja-JP"/>
              </w:rPr>
            </w:pPr>
          </w:p>
          <w:p w14:paraId="4D6F39E4" w14:textId="77777777" w:rsidR="00162DA2" w:rsidRDefault="00162DA2">
            <w:pPr>
              <w:rPr>
                <w:rFonts w:eastAsia="MS Mincho"/>
                <w:lang w:eastAsia="ja-JP"/>
              </w:rPr>
            </w:pPr>
          </w:p>
          <w:p w14:paraId="095A6FDB" w14:textId="77777777" w:rsidR="00162DA2" w:rsidRDefault="00162DA2">
            <w:pPr>
              <w:rPr>
                <w:rFonts w:eastAsia="MS Mincho"/>
                <w:lang w:eastAsia="ja-JP"/>
              </w:rPr>
            </w:pPr>
          </w:p>
          <w:p w14:paraId="45349932" w14:textId="77777777" w:rsidR="00162DA2" w:rsidRDefault="00162DA2">
            <w:pPr>
              <w:rPr>
                <w:rFonts w:eastAsia="MS Mincho"/>
                <w:lang w:eastAsia="ja-JP"/>
              </w:rPr>
            </w:pPr>
          </w:p>
          <w:p w14:paraId="28601D94" w14:textId="77777777" w:rsidR="00162DA2" w:rsidRDefault="00662803">
            <w:pPr>
              <w:rPr>
                <w:rFonts w:eastAsia="MS Mincho"/>
                <w:lang w:eastAsia="ja-JP"/>
              </w:rPr>
            </w:pPr>
            <w:r>
              <w:rPr>
                <w:rFonts w:eastAsia="MS Mincho" w:hint="eastAsia"/>
                <w:lang w:eastAsia="ja-JP"/>
              </w:rPr>
              <w:t>わからない言葉はクラスメンバーや先生に聞いてもいいし、中国語で言って、授業後に調べてきてもいい。</w:t>
            </w:r>
          </w:p>
          <w:p w14:paraId="4C0F0304" w14:textId="77777777" w:rsidR="00162DA2" w:rsidRDefault="00162DA2">
            <w:pPr>
              <w:jc w:val="left"/>
              <w:rPr>
                <w:rFonts w:eastAsia="MS Mincho"/>
                <w:lang w:eastAsia="ja-JP"/>
              </w:rPr>
            </w:pPr>
          </w:p>
          <w:p w14:paraId="34AA8421" w14:textId="77777777" w:rsidR="00162DA2" w:rsidRDefault="00162DA2">
            <w:pPr>
              <w:rPr>
                <w:rFonts w:eastAsia="MS Mincho"/>
                <w:lang w:eastAsia="ja-JP"/>
              </w:rPr>
            </w:pPr>
          </w:p>
          <w:p w14:paraId="081FDC95" w14:textId="77777777" w:rsidR="00162DA2" w:rsidRDefault="00162DA2">
            <w:pPr>
              <w:rPr>
                <w:rFonts w:eastAsia="MS Mincho"/>
                <w:lang w:eastAsia="ja-JP"/>
              </w:rPr>
            </w:pPr>
          </w:p>
          <w:p w14:paraId="17358719" w14:textId="77777777" w:rsidR="00162DA2" w:rsidRDefault="00162DA2">
            <w:pPr>
              <w:rPr>
                <w:rFonts w:eastAsia="MS Mincho"/>
                <w:lang w:eastAsia="ja-JP"/>
              </w:rPr>
            </w:pPr>
          </w:p>
          <w:p w14:paraId="3738ADE9" w14:textId="77777777" w:rsidR="00162DA2" w:rsidRDefault="00162DA2">
            <w:pPr>
              <w:rPr>
                <w:rFonts w:eastAsia="MS Mincho"/>
                <w:lang w:eastAsia="ja-JP"/>
              </w:rPr>
            </w:pPr>
          </w:p>
          <w:p w14:paraId="66126A59" w14:textId="77777777" w:rsidR="00162DA2" w:rsidRDefault="00162DA2">
            <w:pPr>
              <w:rPr>
                <w:rFonts w:eastAsia="MS Mincho"/>
                <w:lang w:eastAsia="ja-JP"/>
              </w:rPr>
            </w:pPr>
          </w:p>
          <w:p w14:paraId="4D22C0EE" w14:textId="77777777" w:rsidR="00162DA2" w:rsidRDefault="00162DA2">
            <w:pPr>
              <w:rPr>
                <w:rFonts w:eastAsia="MS Mincho"/>
                <w:lang w:eastAsia="ja-JP"/>
              </w:rPr>
            </w:pPr>
          </w:p>
          <w:p w14:paraId="043B2F2D" w14:textId="77777777" w:rsidR="00162DA2" w:rsidRDefault="00162DA2">
            <w:pPr>
              <w:rPr>
                <w:rFonts w:eastAsia="MS Mincho"/>
                <w:lang w:eastAsia="ja-JP"/>
              </w:rPr>
            </w:pPr>
          </w:p>
          <w:p w14:paraId="1F799521" w14:textId="77777777" w:rsidR="00162DA2" w:rsidRDefault="00162DA2">
            <w:pPr>
              <w:rPr>
                <w:rFonts w:eastAsia="MS Mincho"/>
                <w:lang w:eastAsia="ja-JP"/>
              </w:rPr>
            </w:pPr>
          </w:p>
          <w:p w14:paraId="71D9F983" w14:textId="77777777" w:rsidR="00162DA2" w:rsidRDefault="00162DA2">
            <w:pPr>
              <w:rPr>
                <w:rFonts w:eastAsia="MS Mincho"/>
                <w:lang w:eastAsia="ja-JP"/>
              </w:rPr>
            </w:pPr>
          </w:p>
        </w:tc>
      </w:tr>
      <w:tr w:rsidR="00162DA2" w14:paraId="236A396D" w14:textId="77777777">
        <w:trPr>
          <w:trHeight w:val="1004"/>
        </w:trPr>
        <w:tc>
          <w:tcPr>
            <w:tcW w:w="1264" w:type="dxa"/>
            <w:shd w:val="pct10" w:color="auto" w:fill="FFFFFF"/>
            <w:vAlign w:val="center"/>
          </w:tcPr>
          <w:p w14:paraId="6B61FAF5" w14:textId="77777777" w:rsidR="00162DA2" w:rsidRDefault="00662803">
            <w:pPr>
              <w:jc w:val="center"/>
              <w:rPr>
                <w:b/>
                <w:lang w:eastAsia="ja-JP"/>
              </w:rPr>
            </w:pPr>
            <w:r>
              <w:rPr>
                <w:rFonts w:hint="eastAsia"/>
                <w:b/>
                <w:lang w:eastAsia="ja-JP"/>
              </w:rPr>
              <w:lastRenderedPageBreak/>
              <w:t>课堂小结</w:t>
            </w:r>
          </w:p>
          <w:p w14:paraId="10AF1C84" w14:textId="77777777" w:rsidR="00162DA2" w:rsidRDefault="00662803">
            <w:pPr>
              <w:jc w:val="center"/>
              <w:rPr>
                <w:b/>
                <w:lang w:eastAsia="ja-JP"/>
              </w:rPr>
            </w:pPr>
            <w:r>
              <w:rPr>
                <w:rFonts w:hint="eastAsia"/>
                <w:b/>
                <w:lang w:eastAsia="ja-JP"/>
              </w:rPr>
              <w:t>及</w:t>
            </w:r>
          </w:p>
          <w:p w14:paraId="1F5F72A9" w14:textId="77777777" w:rsidR="00162DA2" w:rsidRDefault="00662803">
            <w:pPr>
              <w:jc w:val="center"/>
              <w:rPr>
                <w:b/>
                <w:lang w:eastAsia="ja-JP"/>
              </w:rPr>
            </w:pPr>
            <w:r>
              <w:rPr>
                <w:rFonts w:hint="eastAsia"/>
                <w:b/>
                <w:lang w:eastAsia="ja-JP"/>
              </w:rPr>
              <w:t>作业布置</w:t>
            </w:r>
          </w:p>
        </w:tc>
        <w:tc>
          <w:tcPr>
            <w:tcW w:w="5627" w:type="dxa"/>
            <w:gridSpan w:val="4"/>
            <w:vAlign w:val="center"/>
          </w:tcPr>
          <w:p w14:paraId="53C867B9" w14:textId="77777777" w:rsidR="00162DA2" w:rsidRDefault="00662803">
            <w:pPr>
              <w:rPr>
                <w:rFonts w:ascii="MS Mincho" w:eastAsia="MS Mincho" w:hAnsi="MS Mincho"/>
                <w:szCs w:val="21"/>
                <w:lang w:eastAsia="ja-JP"/>
              </w:rPr>
            </w:pPr>
            <w:r>
              <w:rPr>
                <w:rFonts w:ascii="MS Mincho" w:eastAsia="MS Mincho" w:hAnsi="MS Mincho" w:hint="eastAsia"/>
                <w:szCs w:val="21"/>
                <w:lang w:eastAsia="ja-JP"/>
              </w:rPr>
              <w:t>宿題を出す</w:t>
            </w:r>
            <w:r>
              <w:rPr>
                <w:rFonts w:ascii="等线" w:eastAsia="等线" w:hAnsi="等线" w:hint="eastAsia"/>
                <w:szCs w:val="21"/>
                <w:lang w:eastAsia="ja-JP"/>
              </w:rPr>
              <w:t>。</w:t>
            </w:r>
            <w:r>
              <w:rPr>
                <w:rFonts w:ascii="MS Mincho" w:eastAsia="MS Mincho" w:hAnsi="MS Mincho" w:hint="eastAsia"/>
                <w:szCs w:val="21"/>
                <w:lang w:eastAsia="ja-JP"/>
              </w:rPr>
              <w:t>（</w:t>
            </w:r>
            <w:r>
              <w:rPr>
                <w:rFonts w:ascii="MS Mincho" w:eastAsia="MS Mincho" w:hAnsi="MS Mincho" w:hint="eastAsia"/>
                <w:szCs w:val="21"/>
                <w:lang w:eastAsia="ja-JP"/>
              </w:rPr>
              <w:t>5</w:t>
            </w:r>
            <w:r>
              <w:rPr>
                <w:rFonts w:ascii="MS Mincho" w:eastAsia="MS Mincho" w:hAnsi="MS Mincho" w:hint="eastAsia"/>
                <w:szCs w:val="21"/>
                <w:lang w:eastAsia="ja-JP"/>
              </w:rPr>
              <w:t>分）</w:t>
            </w:r>
          </w:p>
          <w:p w14:paraId="46E202E6" w14:textId="77777777" w:rsidR="00162DA2" w:rsidRDefault="00662803">
            <w:pPr>
              <w:rPr>
                <w:rFonts w:ascii="MS Mincho" w:eastAsia="MS Mincho" w:hAnsi="MS Mincho"/>
                <w:szCs w:val="21"/>
                <w:lang w:eastAsia="ja-JP"/>
              </w:rPr>
            </w:pPr>
            <w:r>
              <w:rPr>
                <w:rFonts w:ascii="MS Mincho" w:eastAsiaTheme="minorEastAsia" w:hAnsi="MS Mincho" w:hint="eastAsia"/>
                <w:szCs w:val="21"/>
                <w:lang w:eastAsia="ja-JP"/>
              </w:rPr>
              <w:t>1</w:t>
            </w:r>
            <w:r>
              <w:rPr>
                <w:rFonts w:ascii="MS Mincho" w:eastAsiaTheme="minorEastAsia" w:hAnsi="MS Mincho"/>
                <w:szCs w:val="21"/>
                <w:lang w:eastAsia="ja-JP"/>
              </w:rPr>
              <w:t>.</w:t>
            </w:r>
            <w:r>
              <w:rPr>
                <w:rFonts w:ascii="MS Mincho" w:eastAsia="MS Mincho" w:hAnsi="MS Mincho" w:hint="eastAsia"/>
                <w:szCs w:val="21"/>
                <w:lang w:eastAsia="ja-JP"/>
              </w:rPr>
              <w:t>単語の理解、文型の復習と予習。</w:t>
            </w:r>
          </w:p>
          <w:p w14:paraId="19BBE391" w14:textId="77777777" w:rsidR="00162DA2" w:rsidRDefault="00662803">
            <w:pPr>
              <w:rPr>
                <w:rFonts w:ascii="MS Mincho" w:eastAsia="MS Mincho" w:hAnsi="MS Mincho"/>
                <w:szCs w:val="21"/>
                <w:lang w:eastAsia="ja-JP"/>
              </w:rPr>
            </w:pPr>
            <w:r>
              <w:rPr>
                <w:rFonts w:ascii="MS Mincho" w:eastAsiaTheme="minorEastAsia" w:hAnsi="MS Mincho" w:hint="eastAsia"/>
                <w:szCs w:val="21"/>
                <w:lang w:eastAsia="ja-JP"/>
              </w:rPr>
              <w:t>2</w:t>
            </w:r>
            <w:r>
              <w:rPr>
                <w:rFonts w:ascii="MS Mincho" w:eastAsiaTheme="minorEastAsia" w:hAnsi="MS Mincho"/>
                <w:szCs w:val="21"/>
                <w:lang w:eastAsia="ja-JP"/>
              </w:rPr>
              <w:t>.</w:t>
            </w:r>
            <w:r>
              <w:rPr>
                <w:rFonts w:ascii="MS Mincho" w:eastAsia="MS Mincho" w:hAnsi="MS Mincho" w:hint="eastAsia"/>
                <w:szCs w:val="21"/>
                <w:lang w:eastAsia="ja-JP"/>
              </w:rPr>
              <w:t>本文朗読の練習</w:t>
            </w:r>
          </w:p>
          <w:p w14:paraId="12F37C60" w14:textId="77777777" w:rsidR="00162DA2" w:rsidRDefault="00662803">
            <w:pPr>
              <w:rPr>
                <w:rFonts w:ascii="MS Mincho" w:eastAsia="MS Mincho" w:hAnsi="MS Mincho"/>
                <w:szCs w:val="21"/>
                <w:lang w:eastAsia="ja-JP"/>
              </w:rPr>
            </w:pPr>
            <w:r>
              <w:rPr>
                <w:rFonts w:ascii="MS Mincho" w:eastAsiaTheme="minorEastAsia" w:hAnsi="MS Mincho" w:hint="eastAsia"/>
                <w:szCs w:val="21"/>
                <w:lang w:eastAsia="ja-JP"/>
              </w:rPr>
              <w:t>3</w:t>
            </w:r>
            <w:r>
              <w:rPr>
                <w:rFonts w:ascii="MS Mincho" w:eastAsiaTheme="minorEastAsia" w:hAnsi="MS Mincho"/>
                <w:szCs w:val="21"/>
                <w:lang w:eastAsia="ja-JP"/>
              </w:rPr>
              <w:t>.</w:t>
            </w:r>
            <w:r>
              <w:rPr>
                <w:rFonts w:ascii="MS Mincho" w:eastAsia="MS Mincho" w:hAnsi="MS Mincho" w:hint="eastAsia"/>
                <w:szCs w:val="21"/>
                <w:lang w:eastAsia="ja-JP"/>
              </w:rPr>
              <w:t>チャレンジをしようの準備</w:t>
            </w:r>
          </w:p>
        </w:tc>
        <w:tc>
          <w:tcPr>
            <w:tcW w:w="2426" w:type="dxa"/>
            <w:vAlign w:val="center"/>
          </w:tcPr>
          <w:p w14:paraId="2BED1C5C" w14:textId="77777777" w:rsidR="00162DA2" w:rsidRDefault="00162DA2">
            <w:pPr>
              <w:rPr>
                <w:rFonts w:eastAsia="MS Mincho"/>
                <w:lang w:eastAsia="ja-JP"/>
              </w:rPr>
            </w:pPr>
          </w:p>
        </w:tc>
      </w:tr>
      <w:tr w:rsidR="00162DA2" w14:paraId="7AAF52EB" w14:textId="77777777">
        <w:trPr>
          <w:trHeight w:val="1004"/>
        </w:trPr>
        <w:tc>
          <w:tcPr>
            <w:tcW w:w="1264" w:type="dxa"/>
            <w:shd w:val="pct10" w:color="auto" w:fill="FFFFFF"/>
            <w:vAlign w:val="center"/>
          </w:tcPr>
          <w:p w14:paraId="5A87A57B" w14:textId="77777777" w:rsidR="00162DA2" w:rsidRDefault="00662803">
            <w:pPr>
              <w:jc w:val="center"/>
              <w:rPr>
                <w:b/>
              </w:rPr>
            </w:pPr>
            <w:r>
              <w:rPr>
                <w:rFonts w:hint="eastAsia"/>
                <w:b/>
              </w:rPr>
              <w:t>本课教学后记（实际教学效果及改进设想）</w:t>
            </w:r>
          </w:p>
        </w:tc>
        <w:tc>
          <w:tcPr>
            <w:tcW w:w="5627" w:type="dxa"/>
            <w:gridSpan w:val="4"/>
            <w:vAlign w:val="center"/>
          </w:tcPr>
          <w:p w14:paraId="4AB40944" w14:textId="77777777" w:rsidR="00162DA2" w:rsidRDefault="00662803">
            <w:pPr>
              <w:rPr>
                <w:rFonts w:ascii="MS Mincho" w:eastAsia="MS Mincho" w:hAnsi="MS Mincho"/>
                <w:szCs w:val="21"/>
                <w:lang w:eastAsia="ja-JP"/>
              </w:rPr>
            </w:pPr>
            <w:r>
              <w:rPr>
                <w:rFonts w:ascii="MS Mincho" w:eastAsia="MS Mincho" w:hAnsi="MS Mincho" w:hint="eastAsia"/>
                <w:szCs w:val="21"/>
                <w:lang w:eastAsia="ja-JP"/>
              </w:rPr>
              <w:t>学生が準備不足でグループ活動がうまく行かなかった。</w:t>
            </w:r>
          </w:p>
          <w:p w14:paraId="468D8756" w14:textId="77777777" w:rsidR="00162DA2" w:rsidRDefault="00662803">
            <w:pPr>
              <w:rPr>
                <w:rFonts w:ascii="MS Mincho" w:eastAsia="MS Mincho" w:hAnsi="MS Mincho"/>
                <w:szCs w:val="21"/>
                <w:lang w:eastAsia="ja-JP"/>
              </w:rPr>
            </w:pPr>
            <w:r>
              <w:rPr>
                <w:rFonts w:ascii="MS Mincho" w:eastAsia="MS Mincho" w:hAnsi="MS Mincho" w:hint="eastAsia"/>
                <w:szCs w:val="21"/>
                <w:lang w:eastAsia="ja-JP"/>
              </w:rPr>
              <w:t>次回から：</w:t>
            </w:r>
          </w:p>
          <w:p w14:paraId="1A31CB64" w14:textId="77777777" w:rsidR="00162DA2" w:rsidRDefault="00662803">
            <w:pPr>
              <w:rPr>
                <w:rFonts w:ascii="MS Mincho" w:eastAsia="MS Mincho" w:hAnsi="MS Mincho"/>
                <w:szCs w:val="21"/>
                <w:lang w:eastAsia="ja-JP"/>
              </w:rPr>
            </w:pPr>
            <w:r>
              <w:rPr>
                <w:rFonts w:ascii="MS Mincho" w:eastAsia="MS Mincho" w:hAnsi="MS Mincho"/>
                <w:szCs w:val="21"/>
                <w:lang w:eastAsia="ja-JP"/>
              </w:rPr>
              <w:t>1.</w:t>
            </w:r>
            <w:r>
              <w:rPr>
                <w:rFonts w:ascii="MS Mincho" w:eastAsia="MS Mincho" w:hAnsi="MS Mincho" w:hint="eastAsia"/>
                <w:szCs w:val="21"/>
                <w:lang w:eastAsia="ja-JP"/>
              </w:rPr>
              <w:t>事前に補足資料を用意しておくこと。</w:t>
            </w:r>
          </w:p>
          <w:p w14:paraId="629C7BCF" w14:textId="77777777" w:rsidR="00162DA2" w:rsidRDefault="00662803">
            <w:pPr>
              <w:rPr>
                <w:rFonts w:ascii="MS Mincho" w:eastAsia="MS Mincho" w:hAnsi="MS Mincho"/>
                <w:szCs w:val="21"/>
                <w:lang w:eastAsia="ja-JP"/>
              </w:rPr>
            </w:pPr>
            <w:r>
              <w:rPr>
                <w:rFonts w:ascii="MS Mincho" w:eastAsia="MS Mincho" w:hAnsi="MS Mincho"/>
                <w:szCs w:val="21"/>
                <w:lang w:eastAsia="ja-JP"/>
              </w:rPr>
              <w:t>2.</w:t>
            </w:r>
            <w:r>
              <w:rPr>
                <w:rFonts w:ascii="MS Mincho" w:eastAsia="MS Mincho" w:hAnsi="MS Mincho" w:hint="eastAsia"/>
                <w:szCs w:val="21"/>
                <w:lang w:eastAsia="ja-JP"/>
              </w:rPr>
              <w:t>学生がもっと積極的に発表できるように工夫すること。</w:t>
            </w:r>
          </w:p>
        </w:tc>
        <w:tc>
          <w:tcPr>
            <w:tcW w:w="2426" w:type="dxa"/>
            <w:vAlign w:val="center"/>
          </w:tcPr>
          <w:p w14:paraId="0806AB2C" w14:textId="77777777" w:rsidR="00162DA2" w:rsidRDefault="00162DA2">
            <w:pPr>
              <w:rPr>
                <w:rFonts w:eastAsia="MS Mincho"/>
                <w:lang w:eastAsia="ja-JP"/>
              </w:rPr>
            </w:pPr>
          </w:p>
        </w:tc>
      </w:tr>
      <w:tr w:rsidR="00162DA2" w14:paraId="6DF00070" w14:textId="77777777">
        <w:trPr>
          <w:trHeight w:val="1004"/>
        </w:trPr>
        <w:tc>
          <w:tcPr>
            <w:tcW w:w="9317" w:type="dxa"/>
            <w:gridSpan w:val="6"/>
            <w:tcBorders>
              <w:top w:val="single" w:sz="4" w:space="0" w:color="auto"/>
              <w:left w:val="single" w:sz="4" w:space="0" w:color="auto"/>
              <w:bottom w:val="single" w:sz="4" w:space="0" w:color="auto"/>
              <w:right w:val="single" w:sz="4" w:space="0" w:color="auto"/>
            </w:tcBorders>
            <w:shd w:val="pct10" w:color="auto" w:fill="FFFFFF"/>
            <w:vAlign w:val="center"/>
          </w:tcPr>
          <w:p w14:paraId="436A77DA" w14:textId="77777777" w:rsidR="00162DA2" w:rsidRDefault="00662803">
            <w:pPr>
              <w:rPr>
                <w:b/>
                <w:lang w:eastAsia="ja-JP"/>
              </w:rPr>
            </w:pPr>
            <w:r>
              <w:rPr>
                <w:rFonts w:hint="eastAsia"/>
                <w:b/>
                <w:lang w:eastAsia="ja-JP"/>
              </w:rPr>
              <w:t xml:space="preserve">　　　　　　　　　　　　　　　　　　二回目（</w:t>
            </w:r>
            <w:r>
              <w:rPr>
                <w:rFonts w:hint="eastAsia"/>
                <w:b/>
                <w:lang w:eastAsia="ja-JP"/>
              </w:rPr>
              <w:t>90</w:t>
            </w:r>
            <w:r>
              <w:rPr>
                <w:rFonts w:hint="eastAsia"/>
                <w:b/>
                <w:lang w:eastAsia="ja-JP"/>
              </w:rPr>
              <w:t>分）</w:t>
            </w:r>
          </w:p>
          <w:p w14:paraId="0EEEF62D" w14:textId="77777777" w:rsidR="00162DA2" w:rsidRDefault="00662803">
            <w:pPr>
              <w:jc w:val="center"/>
              <w:rPr>
                <w:rFonts w:eastAsia="MS Mincho"/>
                <w:lang w:eastAsia="ja-JP"/>
              </w:rPr>
            </w:pPr>
            <w:r>
              <w:rPr>
                <w:rFonts w:ascii="MS Mincho" w:eastAsia="MS Mincho" w:hAnsi="MS Mincho" w:hint="eastAsia"/>
                <w:b/>
                <w:szCs w:val="21"/>
                <w:lang w:eastAsia="ja-JP"/>
              </w:rPr>
              <w:t>語彙や文法の説明と練習、チャレンジをしようのグループ活動、クラス全体で共有する</w:t>
            </w:r>
          </w:p>
        </w:tc>
      </w:tr>
      <w:tr w:rsidR="00162DA2" w14:paraId="414BD816" w14:textId="77777777">
        <w:trPr>
          <w:trHeight w:val="7178"/>
        </w:trPr>
        <w:tc>
          <w:tcPr>
            <w:tcW w:w="1264" w:type="dxa"/>
            <w:tcBorders>
              <w:top w:val="single" w:sz="4" w:space="0" w:color="auto"/>
              <w:left w:val="single" w:sz="4" w:space="0" w:color="auto"/>
              <w:bottom w:val="single" w:sz="4" w:space="0" w:color="auto"/>
              <w:right w:val="single" w:sz="4" w:space="0" w:color="auto"/>
            </w:tcBorders>
            <w:shd w:val="pct10" w:color="auto" w:fill="FFFFFF"/>
            <w:vAlign w:val="center"/>
          </w:tcPr>
          <w:p w14:paraId="555EE6F6" w14:textId="77777777" w:rsidR="00162DA2" w:rsidRDefault="00662803">
            <w:pPr>
              <w:jc w:val="center"/>
              <w:rPr>
                <w:b/>
                <w:lang w:eastAsia="ja-JP"/>
              </w:rPr>
            </w:pPr>
            <w:r>
              <w:rPr>
                <w:rFonts w:hint="eastAsia"/>
                <w:b/>
                <w:lang w:eastAsia="ja-JP"/>
              </w:rPr>
              <w:t>教学步骤</w:t>
            </w:r>
          </w:p>
          <w:p w14:paraId="5A60CFD4" w14:textId="77777777" w:rsidR="00162DA2" w:rsidRDefault="00662803">
            <w:pPr>
              <w:jc w:val="center"/>
              <w:rPr>
                <w:b/>
                <w:lang w:eastAsia="ja-JP"/>
              </w:rPr>
            </w:pPr>
            <w:r>
              <w:rPr>
                <w:rFonts w:hint="eastAsia"/>
                <w:b/>
                <w:lang w:eastAsia="ja-JP"/>
              </w:rPr>
              <w:t>及</w:t>
            </w:r>
          </w:p>
          <w:p w14:paraId="185D93DA" w14:textId="77777777" w:rsidR="00162DA2" w:rsidRDefault="00662803">
            <w:pPr>
              <w:jc w:val="center"/>
              <w:rPr>
                <w:b/>
                <w:lang w:eastAsia="ja-JP"/>
              </w:rPr>
            </w:pPr>
            <w:r>
              <w:rPr>
                <w:rFonts w:hint="eastAsia"/>
                <w:b/>
                <w:lang w:eastAsia="ja-JP"/>
              </w:rPr>
              <w:t>主要内容</w:t>
            </w:r>
          </w:p>
        </w:tc>
        <w:tc>
          <w:tcPr>
            <w:tcW w:w="5627" w:type="dxa"/>
            <w:gridSpan w:val="4"/>
            <w:tcBorders>
              <w:top w:val="single" w:sz="4" w:space="0" w:color="auto"/>
              <w:left w:val="single" w:sz="4" w:space="0" w:color="auto"/>
              <w:bottom w:val="single" w:sz="4" w:space="0" w:color="auto"/>
              <w:right w:val="single" w:sz="4" w:space="0" w:color="auto"/>
            </w:tcBorders>
            <w:vAlign w:val="center"/>
          </w:tcPr>
          <w:p w14:paraId="3ED85F99" w14:textId="77777777" w:rsidR="00162DA2" w:rsidRDefault="00662803">
            <w:pPr>
              <w:rPr>
                <w:rFonts w:ascii="MS Mincho" w:eastAsia="MS Mincho" w:hAnsi="MS Mincho"/>
                <w:szCs w:val="21"/>
                <w:lang w:eastAsia="ja-JP"/>
              </w:rPr>
            </w:pPr>
            <w:r>
              <w:rPr>
                <w:rFonts w:ascii="MS Mincho" w:eastAsia="MS Mincho" w:hAnsi="MS Mincho" w:hint="eastAsia"/>
                <w:szCs w:val="21"/>
                <w:lang w:eastAsia="ja-JP"/>
              </w:rPr>
              <w:t>一、新しい語彙と関連語彙の確認　（</w:t>
            </w:r>
            <w:r>
              <w:rPr>
                <w:rFonts w:ascii="MS Mincho" w:eastAsia="MS Mincho" w:hAnsi="MS Mincho" w:hint="eastAsia"/>
                <w:szCs w:val="21"/>
                <w:lang w:eastAsia="ja-JP"/>
              </w:rPr>
              <w:t>20</w:t>
            </w:r>
            <w:r>
              <w:rPr>
                <w:rFonts w:ascii="MS Mincho" w:eastAsia="MS Mincho" w:hAnsi="MS Mincho" w:hint="eastAsia"/>
                <w:szCs w:val="21"/>
                <w:lang w:eastAsia="ja-JP"/>
              </w:rPr>
              <w:t>分）</w:t>
            </w:r>
          </w:p>
          <w:p w14:paraId="4E1A1349" w14:textId="77777777" w:rsidR="00162DA2" w:rsidRDefault="00662803">
            <w:pPr>
              <w:rPr>
                <w:rFonts w:ascii="MS Mincho" w:eastAsia="MS Mincho" w:hAnsi="MS Mincho"/>
                <w:szCs w:val="21"/>
                <w:lang w:eastAsia="ja-JP"/>
              </w:rPr>
            </w:pPr>
            <w:r>
              <w:rPr>
                <w:rFonts w:ascii="MS Mincho" w:eastAsia="MS Mincho" w:hAnsi="MS Mincho" w:hint="eastAsia"/>
                <w:szCs w:val="21"/>
                <w:lang w:eastAsia="ja-JP"/>
              </w:rPr>
              <w:t xml:space="preserve">　語彙の意味を学生と一緒に確認する。</w:t>
            </w:r>
          </w:p>
          <w:p w14:paraId="19403E16" w14:textId="77777777" w:rsidR="00162DA2" w:rsidRDefault="00162DA2">
            <w:pPr>
              <w:rPr>
                <w:rFonts w:ascii="MS Mincho" w:eastAsia="MS Mincho" w:hAnsi="MS Mincho"/>
                <w:szCs w:val="21"/>
                <w:lang w:eastAsia="ja-JP"/>
              </w:rPr>
            </w:pPr>
          </w:p>
          <w:p w14:paraId="4D8C8EB0" w14:textId="77777777" w:rsidR="00162DA2" w:rsidRDefault="00662803">
            <w:pPr>
              <w:rPr>
                <w:rFonts w:ascii="MS Mincho" w:eastAsia="MS Mincho" w:hAnsi="MS Mincho"/>
                <w:szCs w:val="21"/>
                <w:lang w:eastAsia="ja-JP"/>
              </w:rPr>
            </w:pPr>
            <w:r>
              <w:rPr>
                <w:rFonts w:ascii="MS Mincho" w:eastAsia="MS Mincho" w:hAnsi="MS Mincho" w:hint="eastAsia"/>
                <w:szCs w:val="21"/>
                <w:lang w:eastAsia="ja-JP"/>
              </w:rPr>
              <w:t>二、文法の説明。（</w:t>
            </w:r>
            <w:r>
              <w:rPr>
                <w:rFonts w:ascii="MS Mincho" w:eastAsia="MS Mincho" w:hAnsi="MS Mincho" w:hint="eastAsia"/>
                <w:szCs w:val="21"/>
                <w:lang w:eastAsia="ja-JP"/>
              </w:rPr>
              <w:t>45</w:t>
            </w:r>
            <w:r>
              <w:rPr>
                <w:rFonts w:ascii="MS Mincho" w:eastAsia="MS Mincho" w:hAnsi="MS Mincho" w:hint="eastAsia"/>
                <w:szCs w:val="21"/>
                <w:lang w:eastAsia="ja-JP"/>
              </w:rPr>
              <w:t>分）</w:t>
            </w:r>
          </w:p>
          <w:p w14:paraId="3884C80F" w14:textId="77777777" w:rsidR="00162DA2" w:rsidRDefault="00662803">
            <w:pPr>
              <w:widowControl/>
              <w:jc w:val="left"/>
              <w:rPr>
                <w:rFonts w:ascii="MS Mincho" w:eastAsia="MS Mincho" w:hAnsi="MS Mincho"/>
                <w:szCs w:val="21"/>
                <w:lang w:eastAsia="ja-JP"/>
              </w:rPr>
            </w:pPr>
            <w:r>
              <w:rPr>
                <w:rFonts w:ascii="MS Mincho" w:eastAsia="MS Mincho" w:hAnsi="MS Mincho"/>
                <w:lang w:eastAsia="ja-JP"/>
              </w:rPr>
              <w:t>❶</w:t>
            </w:r>
            <w:r>
              <w:rPr>
                <w:rFonts w:ascii="MS Mincho" w:eastAsia="MS Mincho" w:hAnsi="MS Mincho" w:hint="eastAsia"/>
                <w:szCs w:val="21"/>
                <w:lang w:eastAsia="ja-JP"/>
              </w:rPr>
              <w:t xml:space="preserve"> </w:t>
            </w:r>
            <w:r>
              <w:rPr>
                <w:rFonts w:ascii="MS Mincho" w:eastAsia="MS Mincho" w:hAnsi="MS Mincho" w:hint="eastAsia"/>
                <w:szCs w:val="21"/>
                <w:lang w:eastAsia="ja-JP"/>
              </w:rPr>
              <w:t>〜について</w:t>
            </w:r>
            <w:r>
              <w:rPr>
                <w:rFonts w:ascii="MS Mincho" w:eastAsia="MS Mincho" w:hAnsi="MS Mincho"/>
                <w:szCs w:val="21"/>
                <w:lang w:eastAsia="ja-JP"/>
              </w:rPr>
              <w:t xml:space="preserve"> </w:t>
            </w:r>
            <w:r>
              <w:rPr>
                <w:rFonts w:ascii="MS Mincho" w:eastAsia="MS Mincho" w:hAnsi="MS Mincho" w:hint="eastAsia"/>
                <w:szCs w:val="21"/>
                <w:lang w:eastAsia="ja-JP"/>
              </w:rPr>
              <w:t xml:space="preserve">     </w:t>
            </w:r>
            <w:r>
              <w:rPr>
                <w:rFonts w:ascii="MS Mincho" w:hAnsi="MS Mincho" w:hint="eastAsia"/>
                <w:szCs w:val="21"/>
                <w:lang w:eastAsia="ja-JP"/>
              </w:rPr>
              <w:t xml:space="preserve">        </w:t>
            </w:r>
            <w:r>
              <w:rPr>
                <w:rFonts w:ascii="MS Mincho" w:eastAsia="MS Mincho" w:hAnsi="MS Mincho"/>
                <w:lang w:eastAsia="ja-JP"/>
              </w:rPr>
              <w:t>❷</w:t>
            </w:r>
            <w:r>
              <w:rPr>
                <w:rFonts w:ascii="MS Mincho" w:eastAsia="MS Mincho" w:hAnsi="MS Mincho"/>
                <w:szCs w:val="21"/>
                <w:lang w:eastAsia="ja-JP"/>
              </w:rPr>
              <w:t>〜ている</w:t>
            </w:r>
          </w:p>
          <w:p w14:paraId="08F4C8D5" w14:textId="77777777" w:rsidR="00162DA2" w:rsidRDefault="00662803">
            <w:pPr>
              <w:widowControl/>
              <w:jc w:val="left"/>
              <w:rPr>
                <w:rFonts w:ascii="MS Mincho" w:eastAsia="MS Mincho" w:hAnsi="MS Mincho"/>
                <w:szCs w:val="21"/>
                <w:lang w:eastAsia="ja-JP"/>
              </w:rPr>
            </w:pPr>
            <w:r>
              <w:rPr>
                <w:rFonts w:ascii="MS Mincho" w:eastAsia="MS Mincho" w:hAnsi="MS Mincho"/>
                <w:szCs w:val="21"/>
                <w:lang w:eastAsia="ja-JP"/>
              </w:rPr>
              <w:t>❸</w:t>
            </w:r>
            <w:r>
              <w:rPr>
                <w:rFonts w:ascii="MS Mincho" w:eastAsia="MS Mincho" w:hAnsi="MS Mincho"/>
                <w:szCs w:val="21"/>
                <w:lang w:eastAsia="ja-JP"/>
              </w:rPr>
              <w:t>〜を</w:t>
            </w:r>
            <w:r>
              <w:rPr>
                <w:rFonts w:ascii="MS Mincho" w:eastAsia="MS Mincho" w:hAnsi="MS Mincho" w:hint="eastAsia"/>
                <w:szCs w:val="21"/>
                <w:lang w:eastAsia="ja-JP"/>
              </w:rPr>
              <w:t>（经过的时间或出发、离开、经由的场所）</w:t>
            </w:r>
            <w:r>
              <w:rPr>
                <w:rFonts w:ascii="MS Mincho" w:eastAsia="MS Mincho" w:hAnsi="MS Mincho" w:hint="eastAsia"/>
                <w:szCs w:val="21"/>
                <w:lang w:eastAsia="ja-JP"/>
              </w:rPr>
              <w:t xml:space="preserve"> </w:t>
            </w:r>
            <w:r>
              <w:rPr>
                <w:rFonts w:ascii="MS Mincho" w:eastAsia="MS Mincho" w:hAnsi="MS Mincho"/>
                <w:szCs w:val="21"/>
                <w:lang w:eastAsia="ja-JP"/>
              </w:rPr>
              <w:t xml:space="preserve">　　</w:t>
            </w:r>
            <w:r>
              <w:rPr>
                <w:rFonts w:ascii="MS Mincho" w:eastAsia="MS Mincho" w:hAnsi="MS Mincho" w:hint="eastAsia"/>
                <w:szCs w:val="21"/>
                <w:lang w:eastAsia="ja-JP"/>
              </w:rPr>
              <w:t xml:space="preserve"> </w:t>
            </w:r>
          </w:p>
          <w:p w14:paraId="725FAF3D" w14:textId="77777777" w:rsidR="00162DA2" w:rsidRDefault="00662803">
            <w:pPr>
              <w:widowControl/>
              <w:jc w:val="left"/>
              <w:rPr>
                <w:rFonts w:ascii="MS Mincho" w:eastAsia="MS Mincho" w:hAnsi="MS Mincho"/>
                <w:szCs w:val="21"/>
                <w:lang w:eastAsia="ja-JP"/>
              </w:rPr>
            </w:pPr>
            <w:r>
              <w:rPr>
                <w:rFonts w:ascii="MS Mincho" w:eastAsia="MS Mincho" w:hAnsi="MS Mincho"/>
                <w:lang w:eastAsia="ja-JP"/>
              </w:rPr>
              <w:t>❹</w:t>
            </w:r>
            <w:r>
              <w:rPr>
                <w:rFonts w:ascii="MS Mincho" w:eastAsia="MS Mincho" w:hAnsi="MS Mincho"/>
                <w:szCs w:val="21"/>
                <w:lang w:eastAsia="ja-JP"/>
              </w:rPr>
              <w:t>〜だけ（限定）</w:t>
            </w:r>
            <w:r>
              <w:rPr>
                <w:rFonts w:ascii="MS Mincho" w:eastAsia="MS Mincho" w:hAnsi="MS Mincho"/>
                <w:szCs w:val="21"/>
                <w:lang w:eastAsia="ja-JP"/>
              </w:rPr>
              <w:t xml:space="preserve"> </w:t>
            </w:r>
          </w:p>
          <w:p w14:paraId="1B4DBFEA" w14:textId="26E8F356" w:rsidR="00162DA2" w:rsidRDefault="00662803">
            <w:pPr>
              <w:rPr>
                <w:rFonts w:ascii="MS Mincho" w:eastAsia="MS Mincho" w:hAnsi="MS Mincho"/>
                <w:szCs w:val="21"/>
                <w:lang w:eastAsia="ja-JP"/>
              </w:rPr>
            </w:pPr>
            <w:r>
              <w:rPr>
                <w:rFonts w:ascii="MS Mincho" w:eastAsia="MS Mincho" w:hAnsi="MS Mincho"/>
                <w:lang w:eastAsia="ja-JP"/>
              </w:rPr>
              <w:t>❺</w:t>
            </w:r>
            <w:r>
              <w:rPr>
                <w:rFonts w:ascii="MS Mincho" w:eastAsia="MS Mincho" w:hAnsi="MS Mincho"/>
                <w:szCs w:val="21"/>
                <w:lang w:eastAsia="ja-JP"/>
              </w:rPr>
              <w:t>〜で（手段、工具、方法）</w:t>
            </w:r>
            <w:r>
              <w:rPr>
                <w:rFonts w:ascii="MS Mincho" w:eastAsia="MS Mincho" w:hAnsi="MS Mincho"/>
                <w:szCs w:val="21"/>
                <w:lang w:eastAsia="ja-JP"/>
              </w:rPr>
              <w:t xml:space="preserve"> </w:t>
            </w:r>
            <w:r>
              <w:rPr>
                <w:rFonts w:ascii="MS Mincho" w:eastAsia="MS Mincho" w:hAnsi="MS Mincho" w:hint="eastAsia"/>
                <w:szCs w:val="21"/>
                <w:lang w:eastAsia="ja-JP"/>
              </w:rPr>
              <w:t>❻</w:t>
            </w:r>
            <w:r w:rsidR="00B55124">
              <w:rPr>
                <w:rFonts w:ascii="MS Mincho" w:eastAsiaTheme="minorEastAsia" w:hAnsi="MS Mincho" w:hint="eastAsia"/>
                <w:szCs w:val="21"/>
                <w:lang w:eastAsia="ja-JP"/>
              </w:rPr>
              <w:t>A</w:t>
            </w:r>
            <w:r w:rsidR="00B55124">
              <w:rPr>
                <w:rFonts w:ascii="MS Mincho" w:eastAsiaTheme="minorEastAsia" w:hAnsi="MS Mincho"/>
                <w:szCs w:val="21"/>
                <w:lang w:eastAsia="ja-JP"/>
              </w:rPr>
              <w:t>1</w:t>
            </w:r>
            <w:r w:rsidR="00B55124">
              <w:rPr>
                <w:rFonts w:ascii="MS Mincho" w:eastAsia="MS Mincho" w:hAnsi="MS Mincho" w:hint="eastAsia"/>
                <w:szCs w:val="21"/>
                <w:lang w:eastAsia="ja-JP"/>
              </w:rPr>
              <w:t>く</w:t>
            </w:r>
            <w:r w:rsidR="00B55124">
              <w:rPr>
                <w:rFonts w:ascii="MS Mincho" w:eastAsia="MS Mincho" w:hAnsi="MS Mincho"/>
                <w:szCs w:val="21"/>
                <w:lang w:eastAsia="ja-JP"/>
              </w:rPr>
              <w:t>なる</w:t>
            </w:r>
          </w:p>
          <w:p w14:paraId="6600BE53" w14:textId="19F9547C" w:rsidR="00162DA2" w:rsidRDefault="00662803">
            <w:pPr>
              <w:widowControl/>
              <w:jc w:val="left"/>
              <w:rPr>
                <w:rFonts w:ascii="MS Mincho" w:hAnsi="MS Mincho"/>
                <w:szCs w:val="21"/>
                <w:lang w:eastAsia="ja-JP"/>
              </w:rPr>
            </w:pPr>
            <w:r>
              <w:rPr>
                <w:rFonts w:ascii="MS Mincho" w:eastAsia="MS Mincho" w:hAnsi="MS Mincho" w:hint="eastAsia"/>
                <w:b/>
                <w:bCs/>
                <w:szCs w:val="21"/>
                <w:lang w:eastAsia="ja-JP"/>
              </w:rPr>
              <w:t>重要文法：「</w:t>
            </w:r>
            <w:r>
              <w:rPr>
                <w:rFonts w:ascii="MS Mincho" w:eastAsia="MS Mincho" w:hAnsi="MS Mincho"/>
                <w:b/>
                <w:bCs/>
                <w:szCs w:val="21"/>
                <w:lang w:eastAsia="ja-JP"/>
              </w:rPr>
              <w:t>〜ている</w:t>
            </w:r>
            <w:r>
              <w:rPr>
                <w:rFonts w:ascii="MS Mincho" w:eastAsia="MS Mincho" w:hAnsi="MS Mincho" w:hint="eastAsia"/>
                <w:b/>
                <w:bCs/>
                <w:szCs w:val="21"/>
                <w:lang w:eastAsia="ja-JP"/>
              </w:rPr>
              <w:t>」「</w:t>
            </w:r>
            <w:r w:rsidR="00B55124" w:rsidRPr="00B55124">
              <w:rPr>
                <w:rFonts w:ascii="MS Mincho" w:eastAsiaTheme="minorEastAsia" w:hAnsi="MS Mincho" w:hint="eastAsia"/>
                <w:b/>
                <w:szCs w:val="21"/>
                <w:lang w:eastAsia="ja-JP"/>
              </w:rPr>
              <w:t>A</w:t>
            </w:r>
            <w:r w:rsidR="00B55124" w:rsidRPr="00B55124">
              <w:rPr>
                <w:rFonts w:ascii="MS Mincho" w:eastAsiaTheme="minorEastAsia" w:hAnsi="MS Mincho"/>
                <w:b/>
                <w:szCs w:val="21"/>
                <w:lang w:eastAsia="ja-JP"/>
              </w:rPr>
              <w:t>1</w:t>
            </w:r>
            <w:r w:rsidR="00B55124" w:rsidRPr="00B55124">
              <w:rPr>
                <w:rFonts w:ascii="MS Mincho" w:eastAsia="MS Mincho" w:hAnsi="MS Mincho" w:hint="eastAsia"/>
                <w:b/>
                <w:szCs w:val="21"/>
                <w:lang w:eastAsia="ja-JP"/>
              </w:rPr>
              <w:t>く</w:t>
            </w:r>
            <w:r w:rsidR="00B55124" w:rsidRPr="00B55124">
              <w:rPr>
                <w:rFonts w:ascii="MS Mincho" w:eastAsia="MS Mincho" w:hAnsi="MS Mincho"/>
                <w:b/>
                <w:szCs w:val="21"/>
                <w:lang w:eastAsia="ja-JP"/>
              </w:rPr>
              <w:t>なる</w:t>
            </w:r>
            <w:r>
              <w:rPr>
                <w:rFonts w:ascii="MS Mincho" w:eastAsia="MS Mincho" w:hAnsi="MS Mincho" w:hint="eastAsia"/>
                <w:b/>
                <w:bCs/>
                <w:szCs w:val="21"/>
                <w:lang w:eastAsia="ja-JP"/>
              </w:rPr>
              <w:t>」の説明と練習に工夫する。</w:t>
            </w:r>
          </w:p>
          <w:p w14:paraId="4A5F3A4D" w14:textId="77777777" w:rsidR="00162DA2" w:rsidRDefault="00662803">
            <w:pPr>
              <w:rPr>
                <w:rFonts w:ascii="MS Mincho" w:eastAsia="MS Mincho" w:hAnsi="MS Mincho"/>
                <w:szCs w:val="21"/>
                <w:lang w:eastAsia="ja-JP"/>
              </w:rPr>
            </w:pPr>
            <w:r>
              <w:rPr>
                <w:rFonts w:ascii="MS Mincho" w:eastAsia="MS Mincho" w:hAnsi="MS Mincho" w:hint="eastAsia"/>
                <w:szCs w:val="21"/>
                <w:lang w:eastAsia="ja-JP"/>
              </w:rPr>
              <w:t>三、チャレンジをしよう。（</w:t>
            </w:r>
            <w:r>
              <w:rPr>
                <w:rFonts w:ascii="MS Mincho" w:eastAsia="MS Mincho" w:hAnsi="MS Mincho" w:hint="eastAsia"/>
                <w:szCs w:val="21"/>
                <w:lang w:eastAsia="ja-JP"/>
              </w:rPr>
              <w:t>30</w:t>
            </w:r>
            <w:r>
              <w:rPr>
                <w:rFonts w:ascii="MS Mincho" w:eastAsia="MS Mincho" w:hAnsi="MS Mincho" w:hint="eastAsia"/>
                <w:szCs w:val="21"/>
                <w:lang w:eastAsia="ja-JP"/>
              </w:rPr>
              <w:t>分）</w:t>
            </w:r>
          </w:p>
          <w:p w14:paraId="7EF9E693" w14:textId="77777777" w:rsidR="00162DA2" w:rsidRDefault="00662803">
            <w:pPr>
              <w:widowControl/>
              <w:jc w:val="left"/>
              <w:rPr>
                <w:rFonts w:ascii="MS Mincho" w:eastAsia="MS Mincho" w:hAnsi="MS Mincho"/>
                <w:szCs w:val="21"/>
                <w:lang w:eastAsia="ja-JP"/>
              </w:rPr>
            </w:pPr>
            <w:r>
              <w:rPr>
                <w:rFonts w:ascii="MS Mincho" w:eastAsia="MS Mincho" w:hAnsi="MS Mincho" w:hint="eastAsia"/>
                <w:szCs w:val="21"/>
                <w:lang w:eastAsia="ja-JP"/>
              </w:rPr>
              <w:t>1.</w:t>
            </w:r>
            <w:r>
              <w:rPr>
                <w:rFonts w:ascii="MS Mincho" w:eastAsia="MS Mincho" w:hAnsi="MS Mincho" w:hint="eastAsia"/>
                <w:szCs w:val="21"/>
                <w:lang w:eastAsia="ja-JP"/>
              </w:rPr>
              <w:t>個人課題について、一人ずつ答えを紙（ノート）に書いてもらう。</w:t>
            </w:r>
            <w:r>
              <w:rPr>
                <w:rFonts w:ascii="MS Mincho" w:eastAsia="MS Mincho" w:hAnsi="MS Mincho" w:hint="eastAsia"/>
                <w:szCs w:val="21"/>
                <w:lang w:eastAsia="ja-JP"/>
              </w:rPr>
              <w:t>（中国語で回答可）</w:t>
            </w:r>
          </w:p>
          <w:p w14:paraId="3F3460B3" w14:textId="77777777" w:rsidR="00162DA2" w:rsidRDefault="00662803">
            <w:pPr>
              <w:rPr>
                <w:rFonts w:ascii="MS Mincho" w:eastAsia="MS Mincho" w:hAnsi="MS Mincho"/>
                <w:szCs w:val="21"/>
                <w:lang w:eastAsia="ja-JP"/>
              </w:rPr>
            </w:pPr>
            <w:r>
              <w:rPr>
                <w:rFonts w:ascii="MS Mincho" w:eastAsiaTheme="minorEastAsia" w:hAnsi="MS Mincho" w:hint="eastAsia"/>
                <w:szCs w:val="21"/>
                <w:lang w:eastAsia="ja-JP"/>
              </w:rPr>
              <w:t>2</w:t>
            </w:r>
            <w:r>
              <w:rPr>
                <w:rFonts w:ascii="MS Mincho" w:eastAsiaTheme="minorEastAsia" w:hAnsi="MS Mincho"/>
                <w:szCs w:val="21"/>
                <w:lang w:eastAsia="ja-JP"/>
              </w:rPr>
              <w:t>.</w:t>
            </w:r>
            <w:r>
              <w:rPr>
                <w:rFonts w:ascii="MS Mincho" w:eastAsiaTheme="minorEastAsia" w:hAnsi="MS Mincho" w:hint="eastAsia"/>
                <w:szCs w:val="21"/>
                <w:lang w:eastAsia="ja-JP"/>
              </w:rPr>
              <w:t>個人</w:t>
            </w:r>
            <w:r>
              <w:rPr>
                <w:rFonts w:ascii="MS Mincho" w:eastAsia="MS Mincho" w:hAnsi="MS Mincho" w:hint="eastAsia"/>
                <w:szCs w:val="21"/>
                <w:lang w:eastAsia="ja-JP"/>
              </w:rPr>
              <w:t>課題の内容をペアで読んでから、話し合いながら、メモーをとる。</w:t>
            </w:r>
          </w:p>
          <w:p w14:paraId="04FD4A60" w14:textId="77777777" w:rsidR="00162DA2" w:rsidRDefault="00662803">
            <w:pPr>
              <w:rPr>
                <w:rFonts w:ascii="MS Mincho" w:eastAsia="MS Mincho" w:hAnsi="MS Mincho"/>
                <w:szCs w:val="21"/>
                <w:lang w:eastAsia="ja-JP"/>
              </w:rPr>
            </w:pPr>
            <w:r>
              <w:rPr>
                <w:rFonts w:ascii="MS Mincho" w:eastAsia="MS Mincho" w:hAnsi="MS Mincho" w:hint="eastAsia"/>
                <w:szCs w:val="21"/>
                <w:lang w:eastAsia="ja-JP"/>
              </w:rPr>
              <w:t>3.</w:t>
            </w:r>
            <w:r>
              <w:rPr>
                <w:rFonts w:ascii="MS Mincho" w:eastAsia="MS Mincho" w:hAnsi="MS Mincho" w:hint="eastAsia"/>
                <w:szCs w:val="21"/>
                <w:lang w:eastAsia="ja-JP"/>
              </w:rPr>
              <w:t>メモーを振り返って、価値観を探してもらい、文字化する。</w:t>
            </w:r>
          </w:p>
          <w:p w14:paraId="1CE3B298" w14:textId="77777777" w:rsidR="00162DA2" w:rsidRDefault="00662803">
            <w:pPr>
              <w:rPr>
                <w:rFonts w:ascii="MS Mincho" w:eastAsia="MS Mincho" w:hAnsi="MS Mincho"/>
                <w:szCs w:val="21"/>
                <w:lang w:eastAsia="ja-JP"/>
              </w:rPr>
            </w:pPr>
            <w:r>
              <w:rPr>
                <w:rFonts w:ascii="MS Mincho" w:eastAsia="MS Mincho" w:hAnsi="MS Mincho" w:hint="eastAsia"/>
                <w:szCs w:val="21"/>
                <w:lang w:eastAsia="ja-JP"/>
              </w:rPr>
              <w:t>四、クラス全体で話し合った結果を共有する（</w:t>
            </w:r>
            <w:r>
              <w:rPr>
                <w:rFonts w:ascii="MS Mincho" w:eastAsia="MS Mincho" w:hAnsi="MS Mincho" w:hint="eastAsia"/>
                <w:szCs w:val="21"/>
                <w:lang w:eastAsia="ja-JP"/>
              </w:rPr>
              <w:t>15</w:t>
            </w:r>
            <w:r>
              <w:rPr>
                <w:rFonts w:ascii="MS Mincho" w:eastAsia="MS Mincho" w:hAnsi="MS Mincho" w:hint="eastAsia"/>
                <w:szCs w:val="21"/>
                <w:lang w:eastAsia="ja-JP"/>
              </w:rPr>
              <w:t>分）</w:t>
            </w:r>
          </w:p>
          <w:p w14:paraId="20655D59" w14:textId="77777777" w:rsidR="00162DA2" w:rsidRDefault="00662803">
            <w:pPr>
              <w:rPr>
                <w:rFonts w:ascii="MS Mincho" w:eastAsia="MS Mincho" w:hAnsi="MS Mincho"/>
                <w:szCs w:val="21"/>
                <w:lang w:eastAsia="ja-JP"/>
              </w:rPr>
            </w:pPr>
            <w:r>
              <w:rPr>
                <w:rFonts w:ascii="MS Mincho" w:eastAsiaTheme="minorEastAsia" w:hAnsi="MS Mincho" w:hint="eastAsia"/>
                <w:szCs w:val="21"/>
                <w:lang w:eastAsia="ja-JP"/>
              </w:rPr>
              <w:t>1</w:t>
            </w:r>
            <w:r>
              <w:rPr>
                <w:rFonts w:ascii="MS Mincho" w:eastAsiaTheme="minorEastAsia" w:hAnsi="MS Mincho"/>
                <w:szCs w:val="21"/>
                <w:lang w:eastAsia="ja-JP"/>
              </w:rPr>
              <w:t>.</w:t>
            </w:r>
            <w:r>
              <w:rPr>
                <w:rFonts w:ascii="MS Mincho" w:eastAsia="MS Mincho" w:hAnsi="MS Mincho" w:hint="eastAsia"/>
                <w:szCs w:val="21"/>
                <w:lang w:eastAsia="ja-JP"/>
              </w:rPr>
              <w:t>代表を選んで、ピアで話し合った内容と自分が振り返った結果をクラス全体に説明する。（発表する人やメモーする人などを事前に選んでもらう）</w:t>
            </w:r>
          </w:p>
          <w:p w14:paraId="1648A3DB" w14:textId="77777777" w:rsidR="00162DA2" w:rsidRDefault="00662803">
            <w:pPr>
              <w:rPr>
                <w:rFonts w:ascii="MS Mincho" w:eastAsia="MS Mincho" w:hAnsi="MS Mincho"/>
                <w:szCs w:val="21"/>
                <w:lang w:eastAsia="ja-JP"/>
              </w:rPr>
            </w:pPr>
            <w:r>
              <w:rPr>
                <w:rFonts w:ascii="MS Mincho" w:eastAsia="MS Mincho" w:hAnsi="MS Mincho" w:hint="eastAsia"/>
                <w:szCs w:val="21"/>
                <w:lang w:eastAsia="ja-JP"/>
              </w:rPr>
              <w:t>２．代表として発表した内容を黒板に書いて可視化する。最後にまとめる。</w:t>
            </w:r>
          </w:p>
        </w:tc>
        <w:tc>
          <w:tcPr>
            <w:tcW w:w="2426" w:type="dxa"/>
            <w:tcBorders>
              <w:top w:val="single" w:sz="4" w:space="0" w:color="auto"/>
              <w:left w:val="single" w:sz="4" w:space="0" w:color="auto"/>
              <w:bottom w:val="single" w:sz="4" w:space="0" w:color="auto"/>
              <w:right w:val="single" w:sz="4" w:space="0" w:color="auto"/>
            </w:tcBorders>
            <w:vAlign w:val="center"/>
          </w:tcPr>
          <w:p w14:paraId="3EB146F9" w14:textId="77777777" w:rsidR="00162DA2" w:rsidRDefault="00662803">
            <w:pPr>
              <w:rPr>
                <w:rFonts w:eastAsia="MS Mincho"/>
                <w:lang w:eastAsia="ja-JP"/>
              </w:rPr>
            </w:pPr>
            <w:r>
              <w:rPr>
                <w:rFonts w:eastAsia="MS Mincho" w:hint="eastAsia"/>
                <w:lang w:eastAsia="ja-JP"/>
              </w:rPr>
              <w:t>写真や例文で語彙の意味を説明する。</w:t>
            </w:r>
          </w:p>
          <w:p w14:paraId="5E1105B3" w14:textId="77777777" w:rsidR="00162DA2" w:rsidRDefault="00162DA2">
            <w:pPr>
              <w:rPr>
                <w:rFonts w:eastAsia="MS Mincho"/>
                <w:lang w:eastAsia="ja-JP"/>
              </w:rPr>
            </w:pPr>
          </w:p>
          <w:p w14:paraId="19A0A36B" w14:textId="77777777" w:rsidR="00162DA2" w:rsidRDefault="00662803">
            <w:pPr>
              <w:rPr>
                <w:rFonts w:eastAsia="MS Mincho"/>
                <w:lang w:eastAsia="ja-JP"/>
              </w:rPr>
            </w:pPr>
            <w:r>
              <w:rPr>
                <w:rFonts w:ascii="MS Mincho" w:eastAsia="MS Mincho" w:hAnsi="MS Mincho" w:hint="eastAsia"/>
                <w:lang w:eastAsia="ja-JP"/>
              </w:rPr>
              <w:t>P</w:t>
            </w:r>
            <w:r>
              <w:rPr>
                <w:rFonts w:ascii="MS Mincho" w:eastAsia="MS Mincho" w:hAnsi="MS Mincho"/>
                <w:lang w:eastAsia="ja-JP"/>
              </w:rPr>
              <w:t>PT</w:t>
            </w:r>
            <w:r>
              <w:rPr>
                <w:rFonts w:eastAsia="MS Mincho" w:hint="eastAsia"/>
                <w:lang w:eastAsia="ja-JP"/>
              </w:rPr>
              <w:t>を使いながら説明する。</w:t>
            </w:r>
          </w:p>
          <w:p w14:paraId="57096042" w14:textId="77777777" w:rsidR="00162DA2" w:rsidRDefault="00162DA2">
            <w:pPr>
              <w:rPr>
                <w:rFonts w:eastAsia="MS Mincho"/>
                <w:lang w:eastAsia="ja-JP"/>
              </w:rPr>
            </w:pPr>
          </w:p>
          <w:p w14:paraId="2C69F436" w14:textId="77777777" w:rsidR="00162DA2" w:rsidRDefault="00162DA2">
            <w:pPr>
              <w:rPr>
                <w:rFonts w:eastAsia="MS Mincho"/>
                <w:lang w:eastAsia="ja-JP"/>
              </w:rPr>
            </w:pPr>
          </w:p>
          <w:p w14:paraId="5759ECB5" w14:textId="77777777" w:rsidR="00162DA2" w:rsidRDefault="00162DA2">
            <w:pPr>
              <w:rPr>
                <w:rFonts w:eastAsia="MS Mincho"/>
                <w:lang w:eastAsia="ja-JP"/>
              </w:rPr>
            </w:pPr>
          </w:p>
          <w:p w14:paraId="1F60C53F" w14:textId="77777777" w:rsidR="00162DA2" w:rsidRDefault="00662803">
            <w:pPr>
              <w:rPr>
                <w:rFonts w:eastAsia="MS Mincho"/>
                <w:lang w:eastAsia="ja-JP"/>
              </w:rPr>
            </w:pPr>
            <w:r>
              <w:rPr>
                <w:rFonts w:eastAsia="MS Mincho" w:hint="eastAsia"/>
                <w:lang w:eastAsia="ja-JP"/>
              </w:rPr>
              <w:t>練習問題をしてもらう。</w:t>
            </w:r>
          </w:p>
          <w:p w14:paraId="22031D10" w14:textId="77777777" w:rsidR="00162DA2" w:rsidRDefault="00162DA2">
            <w:pPr>
              <w:rPr>
                <w:rFonts w:eastAsia="MS Mincho"/>
                <w:lang w:eastAsia="ja-JP"/>
              </w:rPr>
            </w:pPr>
          </w:p>
          <w:p w14:paraId="7562795A" w14:textId="77777777" w:rsidR="00162DA2" w:rsidRDefault="00162DA2">
            <w:pPr>
              <w:rPr>
                <w:rFonts w:eastAsia="MS Mincho"/>
                <w:lang w:eastAsia="ja-JP"/>
              </w:rPr>
            </w:pPr>
          </w:p>
          <w:p w14:paraId="2C09D53C" w14:textId="77777777" w:rsidR="00162DA2" w:rsidRDefault="00162DA2">
            <w:pPr>
              <w:rPr>
                <w:rFonts w:eastAsia="MS Mincho"/>
                <w:lang w:eastAsia="ja-JP"/>
              </w:rPr>
            </w:pPr>
          </w:p>
          <w:p w14:paraId="0DA51608" w14:textId="77777777" w:rsidR="00162DA2" w:rsidRDefault="00662803">
            <w:pPr>
              <w:rPr>
                <w:rFonts w:eastAsia="MS Mincho"/>
                <w:lang w:eastAsia="ja-JP"/>
              </w:rPr>
            </w:pPr>
            <w:r>
              <w:rPr>
                <w:rFonts w:eastAsia="MS Mincho" w:hint="eastAsia"/>
                <w:lang w:eastAsia="ja-JP"/>
              </w:rPr>
              <w:t>各グループの話し合うことを観察しながら、支援する。</w:t>
            </w:r>
          </w:p>
          <w:p w14:paraId="73D679EC" w14:textId="77777777" w:rsidR="00162DA2" w:rsidRDefault="00162DA2">
            <w:pPr>
              <w:rPr>
                <w:rFonts w:eastAsia="MS Mincho"/>
                <w:lang w:eastAsia="ja-JP"/>
              </w:rPr>
            </w:pPr>
          </w:p>
          <w:p w14:paraId="6A3F1C2C" w14:textId="77777777" w:rsidR="00162DA2" w:rsidRDefault="00162DA2">
            <w:pPr>
              <w:rPr>
                <w:rFonts w:eastAsia="MS Mincho"/>
                <w:lang w:eastAsia="ja-JP"/>
              </w:rPr>
            </w:pPr>
          </w:p>
          <w:p w14:paraId="121B88D7" w14:textId="77777777" w:rsidR="00162DA2" w:rsidRDefault="00162DA2">
            <w:pPr>
              <w:rPr>
                <w:rFonts w:eastAsia="MS Mincho"/>
                <w:lang w:eastAsia="ja-JP"/>
              </w:rPr>
            </w:pPr>
          </w:p>
          <w:p w14:paraId="7DAB856C" w14:textId="77777777" w:rsidR="00162DA2" w:rsidRDefault="00162DA2">
            <w:pPr>
              <w:rPr>
                <w:rFonts w:eastAsia="MS Mincho"/>
                <w:lang w:eastAsia="ja-JP"/>
              </w:rPr>
            </w:pPr>
          </w:p>
          <w:p w14:paraId="08EE3368" w14:textId="77777777" w:rsidR="00162DA2" w:rsidRDefault="00162DA2">
            <w:pPr>
              <w:rPr>
                <w:rFonts w:eastAsia="MS Mincho"/>
                <w:lang w:eastAsia="ja-JP"/>
              </w:rPr>
            </w:pPr>
          </w:p>
          <w:p w14:paraId="0895E738" w14:textId="77777777" w:rsidR="00162DA2" w:rsidRDefault="00662803">
            <w:pPr>
              <w:rPr>
                <w:rFonts w:eastAsia="MS Mincho"/>
                <w:lang w:eastAsia="ja-JP"/>
              </w:rPr>
            </w:pPr>
            <w:r>
              <w:rPr>
                <w:rFonts w:eastAsia="MS Mincho" w:hint="eastAsia"/>
                <w:lang w:eastAsia="ja-JP"/>
              </w:rPr>
              <w:t>なるべく一言でまとめること。</w:t>
            </w:r>
          </w:p>
          <w:p w14:paraId="3708B6AC" w14:textId="77777777" w:rsidR="00162DA2" w:rsidRDefault="00162DA2">
            <w:pPr>
              <w:rPr>
                <w:rFonts w:eastAsia="MS Mincho"/>
                <w:lang w:eastAsia="ja-JP"/>
              </w:rPr>
            </w:pPr>
          </w:p>
        </w:tc>
      </w:tr>
      <w:tr w:rsidR="00162DA2" w14:paraId="336039AD" w14:textId="77777777">
        <w:trPr>
          <w:trHeight w:val="1004"/>
        </w:trPr>
        <w:tc>
          <w:tcPr>
            <w:tcW w:w="1264" w:type="dxa"/>
            <w:tcBorders>
              <w:top w:val="single" w:sz="4" w:space="0" w:color="auto"/>
              <w:left w:val="single" w:sz="4" w:space="0" w:color="auto"/>
              <w:bottom w:val="single" w:sz="4" w:space="0" w:color="auto"/>
              <w:right w:val="single" w:sz="4" w:space="0" w:color="auto"/>
            </w:tcBorders>
            <w:shd w:val="pct10" w:color="auto" w:fill="FFFFFF"/>
            <w:vAlign w:val="center"/>
          </w:tcPr>
          <w:p w14:paraId="0B8DDE6C" w14:textId="77777777" w:rsidR="00162DA2" w:rsidRDefault="00662803">
            <w:pPr>
              <w:jc w:val="center"/>
              <w:rPr>
                <w:b/>
                <w:lang w:eastAsia="ja-JP"/>
              </w:rPr>
            </w:pPr>
            <w:r>
              <w:rPr>
                <w:rFonts w:hint="eastAsia"/>
                <w:b/>
                <w:lang w:eastAsia="ja-JP"/>
              </w:rPr>
              <w:t>课堂小结</w:t>
            </w:r>
          </w:p>
          <w:p w14:paraId="07B3F09B" w14:textId="77777777" w:rsidR="00162DA2" w:rsidRDefault="00662803">
            <w:pPr>
              <w:jc w:val="center"/>
              <w:rPr>
                <w:b/>
                <w:lang w:eastAsia="ja-JP"/>
              </w:rPr>
            </w:pPr>
            <w:r>
              <w:rPr>
                <w:rFonts w:hint="eastAsia"/>
                <w:b/>
                <w:lang w:eastAsia="ja-JP"/>
              </w:rPr>
              <w:t>及</w:t>
            </w:r>
          </w:p>
          <w:p w14:paraId="36AD66CF" w14:textId="77777777" w:rsidR="00162DA2" w:rsidRDefault="00662803">
            <w:pPr>
              <w:jc w:val="center"/>
              <w:rPr>
                <w:b/>
                <w:lang w:eastAsia="ja-JP"/>
              </w:rPr>
            </w:pPr>
            <w:r>
              <w:rPr>
                <w:rFonts w:hint="eastAsia"/>
                <w:b/>
                <w:lang w:eastAsia="ja-JP"/>
              </w:rPr>
              <w:t>作业布置</w:t>
            </w:r>
          </w:p>
        </w:tc>
        <w:tc>
          <w:tcPr>
            <w:tcW w:w="5627" w:type="dxa"/>
            <w:gridSpan w:val="4"/>
            <w:tcBorders>
              <w:top w:val="single" w:sz="4" w:space="0" w:color="auto"/>
              <w:left w:val="single" w:sz="4" w:space="0" w:color="auto"/>
              <w:bottom w:val="single" w:sz="4" w:space="0" w:color="auto"/>
              <w:right w:val="single" w:sz="4" w:space="0" w:color="auto"/>
            </w:tcBorders>
            <w:vAlign w:val="center"/>
          </w:tcPr>
          <w:p w14:paraId="29FF4744" w14:textId="77777777" w:rsidR="00162DA2" w:rsidRDefault="00662803">
            <w:pPr>
              <w:rPr>
                <w:rFonts w:ascii="MS Mincho" w:eastAsia="MS Mincho" w:hAnsi="MS Mincho"/>
                <w:szCs w:val="21"/>
                <w:lang w:eastAsia="ja-JP"/>
              </w:rPr>
            </w:pPr>
            <w:r>
              <w:rPr>
                <w:rFonts w:ascii="MS Mincho" w:eastAsia="MS Mincho" w:hAnsi="MS Mincho" w:hint="eastAsia"/>
                <w:szCs w:val="21"/>
                <w:lang w:eastAsia="ja-JP"/>
              </w:rPr>
              <w:t>宿題を出す</w:t>
            </w:r>
          </w:p>
          <w:p w14:paraId="398493D7" w14:textId="77777777" w:rsidR="00162DA2" w:rsidRDefault="00662803">
            <w:pPr>
              <w:rPr>
                <w:rFonts w:ascii="MS Mincho" w:eastAsia="MS Mincho" w:hAnsi="MS Mincho"/>
                <w:szCs w:val="21"/>
                <w:lang w:eastAsia="ja-JP"/>
              </w:rPr>
            </w:pPr>
            <w:r>
              <w:rPr>
                <w:rFonts w:ascii="MS Mincho" w:eastAsiaTheme="minorEastAsia" w:hAnsi="MS Mincho" w:hint="eastAsia"/>
                <w:szCs w:val="21"/>
                <w:lang w:eastAsia="ja-JP"/>
              </w:rPr>
              <w:t>1</w:t>
            </w:r>
            <w:r>
              <w:rPr>
                <w:rFonts w:ascii="MS Mincho" w:eastAsiaTheme="minorEastAsia" w:hAnsi="MS Mincho"/>
                <w:szCs w:val="21"/>
                <w:lang w:eastAsia="ja-JP"/>
              </w:rPr>
              <w:t>.</w:t>
            </w:r>
            <w:r>
              <w:rPr>
                <w:rFonts w:ascii="MS Mincho" w:eastAsia="MS Mincho" w:hAnsi="MS Mincho" w:hint="eastAsia"/>
                <w:szCs w:val="21"/>
                <w:lang w:eastAsia="ja-JP"/>
              </w:rPr>
              <w:t>復習</w:t>
            </w:r>
            <w:r>
              <w:rPr>
                <w:rFonts w:ascii="等线" w:eastAsia="等线" w:hAnsi="等线" w:hint="eastAsia"/>
                <w:szCs w:val="21"/>
                <w:lang w:eastAsia="ja-JP"/>
              </w:rPr>
              <w:t>。</w:t>
            </w:r>
          </w:p>
          <w:p w14:paraId="5980A36A" w14:textId="77777777" w:rsidR="00162DA2" w:rsidRDefault="00662803">
            <w:pPr>
              <w:rPr>
                <w:rFonts w:ascii="MS Mincho" w:eastAsia="MS Mincho" w:hAnsi="MS Mincho"/>
                <w:szCs w:val="21"/>
                <w:lang w:eastAsia="ja-JP"/>
              </w:rPr>
            </w:pPr>
            <w:r>
              <w:rPr>
                <w:rFonts w:ascii="MS Mincho" w:eastAsiaTheme="minorEastAsia" w:hAnsi="MS Mincho" w:hint="eastAsia"/>
                <w:szCs w:val="21"/>
                <w:lang w:eastAsia="ja-JP"/>
              </w:rPr>
              <w:t>2</w:t>
            </w:r>
            <w:r>
              <w:rPr>
                <w:rFonts w:ascii="MS Mincho" w:eastAsiaTheme="minorEastAsia" w:hAnsi="MS Mincho"/>
                <w:szCs w:val="21"/>
                <w:lang w:eastAsia="ja-JP"/>
              </w:rPr>
              <w:t>.</w:t>
            </w:r>
            <w:r>
              <w:rPr>
                <w:rFonts w:ascii="MS Mincho" w:eastAsia="MS Mincho" w:hAnsi="MS Mincho" w:hint="eastAsia"/>
                <w:szCs w:val="21"/>
                <w:lang w:eastAsia="ja-JP"/>
              </w:rPr>
              <w:t>本文の朗読。</w:t>
            </w:r>
          </w:p>
          <w:p w14:paraId="7F05ABF8" w14:textId="77777777" w:rsidR="00162DA2" w:rsidRDefault="00662803">
            <w:pPr>
              <w:rPr>
                <w:rFonts w:ascii="MS Mincho" w:eastAsia="MS Mincho" w:hAnsi="MS Mincho"/>
                <w:szCs w:val="21"/>
                <w:lang w:eastAsia="ja-JP"/>
              </w:rPr>
            </w:pPr>
            <w:r>
              <w:rPr>
                <w:rFonts w:ascii="MS Mincho" w:eastAsiaTheme="minorEastAsia" w:hAnsi="MS Mincho" w:hint="eastAsia"/>
                <w:szCs w:val="21"/>
                <w:lang w:eastAsia="ja-JP"/>
              </w:rPr>
              <w:t>3</w:t>
            </w:r>
            <w:r>
              <w:rPr>
                <w:rFonts w:ascii="MS Mincho" w:eastAsiaTheme="minorEastAsia" w:hAnsi="MS Mincho"/>
                <w:szCs w:val="21"/>
                <w:lang w:eastAsia="ja-JP"/>
              </w:rPr>
              <w:t>.</w:t>
            </w:r>
            <w:r>
              <w:rPr>
                <w:rFonts w:ascii="MS Mincho" w:eastAsia="MS Mincho" w:hAnsi="MS Mincho" w:hint="eastAsia"/>
                <w:szCs w:val="21"/>
                <w:lang w:eastAsia="ja-JP"/>
              </w:rPr>
              <w:t>グループ内で議論した内容を作文にする。</w:t>
            </w:r>
          </w:p>
          <w:p w14:paraId="56F75295" w14:textId="77777777" w:rsidR="00162DA2" w:rsidRDefault="00662803">
            <w:pPr>
              <w:rPr>
                <w:rFonts w:ascii="MS Mincho" w:eastAsia="MS Mincho" w:hAnsi="MS Mincho"/>
                <w:szCs w:val="21"/>
                <w:lang w:eastAsia="ja-JP"/>
              </w:rPr>
            </w:pPr>
            <w:r>
              <w:rPr>
                <w:rFonts w:ascii="MS Mincho" w:eastAsiaTheme="minorEastAsia" w:hAnsi="MS Mincho" w:hint="eastAsia"/>
                <w:szCs w:val="21"/>
                <w:lang w:eastAsia="ja-JP"/>
              </w:rPr>
              <w:t>4</w:t>
            </w:r>
            <w:r>
              <w:rPr>
                <w:rFonts w:ascii="MS Mincho" w:eastAsiaTheme="minorEastAsia" w:hAnsi="MS Mincho"/>
                <w:szCs w:val="21"/>
                <w:lang w:eastAsia="ja-JP"/>
              </w:rPr>
              <w:t>.</w:t>
            </w:r>
            <w:r>
              <w:rPr>
                <w:rFonts w:ascii="MS Mincho" w:eastAsia="MS Mincho" w:hAnsi="MS Mincho" w:hint="eastAsia"/>
                <w:szCs w:val="21"/>
                <w:lang w:eastAsia="ja-JP"/>
              </w:rPr>
              <w:t>クラス課題の結果を提出する。</w:t>
            </w:r>
          </w:p>
        </w:tc>
        <w:tc>
          <w:tcPr>
            <w:tcW w:w="2426" w:type="dxa"/>
            <w:tcBorders>
              <w:top w:val="single" w:sz="4" w:space="0" w:color="auto"/>
              <w:left w:val="single" w:sz="4" w:space="0" w:color="auto"/>
              <w:bottom w:val="single" w:sz="4" w:space="0" w:color="auto"/>
              <w:right w:val="single" w:sz="4" w:space="0" w:color="auto"/>
            </w:tcBorders>
            <w:vAlign w:val="center"/>
          </w:tcPr>
          <w:p w14:paraId="47FE0368" w14:textId="77777777" w:rsidR="00162DA2" w:rsidRDefault="00162DA2">
            <w:pPr>
              <w:rPr>
                <w:rFonts w:eastAsia="MS Mincho"/>
                <w:lang w:eastAsia="ja-JP"/>
              </w:rPr>
            </w:pPr>
          </w:p>
        </w:tc>
      </w:tr>
      <w:tr w:rsidR="00162DA2" w14:paraId="5D5795E6" w14:textId="77777777">
        <w:trPr>
          <w:trHeight w:val="1004"/>
        </w:trPr>
        <w:tc>
          <w:tcPr>
            <w:tcW w:w="1264" w:type="dxa"/>
            <w:tcBorders>
              <w:top w:val="single" w:sz="4" w:space="0" w:color="auto"/>
              <w:left w:val="single" w:sz="4" w:space="0" w:color="auto"/>
              <w:bottom w:val="single" w:sz="4" w:space="0" w:color="auto"/>
              <w:right w:val="single" w:sz="4" w:space="0" w:color="auto"/>
            </w:tcBorders>
            <w:shd w:val="pct10" w:color="auto" w:fill="FFFFFF"/>
            <w:vAlign w:val="center"/>
          </w:tcPr>
          <w:p w14:paraId="00D8AC47" w14:textId="77777777" w:rsidR="00162DA2" w:rsidRDefault="00662803">
            <w:pPr>
              <w:jc w:val="center"/>
              <w:rPr>
                <w:b/>
              </w:rPr>
            </w:pPr>
            <w:r>
              <w:rPr>
                <w:rFonts w:hint="eastAsia"/>
                <w:b/>
              </w:rPr>
              <w:t>本课教学后记（实际教学效果及改进设想）</w:t>
            </w:r>
          </w:p>
        </w:tc>
        <w:tc>
          <w:tcPr>
            <w:tcW w:w="5627" w:type="dxa"/>
            <w:gridSpan w:val="4"/>
            <w:tcBorders>
              <w:top w:val="single" w:sz="4" w:space="0" w:color="auto"/>
              <w:left w:val="single" w:sz="4" w:space="0" w:color="auto"/>
              <w:bottom w:val="single" w:sz="4" w:space="0" w:color="auto"/>
              <w:right w:val="single" w:sz="4" w:space="0" w:color="auto"/>
            </w:tcBorders>
            <w:vAlign w:val="center"/>
          </w:tcPr>
          <w:p w14:paraId="5FEFC5D0" w14:textId="77777777" w:rsidR="00162DA2" w:rsidRDefault="00662803">
            <w:pPr>
              <w:rPr>
                <w:rFonts w:ascii="MS Mincho" w:eastAsia="MS Mincho" w:hAnsi="MS Mincho"/>
                <w:szCs w:val="21"/>
                <w:lang w:eastAsia="ja-JP"/>
              </w:rPr>
            </w:pPr>
            <w:r>
              <w:rPr>
                <w:rFonts w:ascii="MS Mincho" w:eastAsiaTheme="minorEastAsia" w:hAnsi="MS Mincho" w:hint="eastAsia"/>
                <w:szCs w:val="21"/>
                <w:lang w:eastAsia="ja-JP"/>
              </w:rPr>
              <w:t>1</w:t>
            </w:r>
            <w:r>
              <w:rPr>
                <w:rFonts w:ascii="MS Mincho" w:eastAsiaTheme="minorEastAsia" w:hAnsi="MS Mincho"/>
                <w:szCs w:val="21"/>
                <w:lang w:eastAsia="ja-JP"/>
              </w:rPr>
              <w:t>.</w:t>
            </w:r>
            <w:r>
              <w:rPr>
                <w:rFonts w:ascii="MS Mincho" w:eastAsia="MS Mincho" w:hAnsi="MS Mincho" w:hint="eastAsia"/>
                <w:szCs w:val="21"/>
                <w:lang w:eastAsia="ja-JP"/>
              </w:rPr>
              <w:t>単語と文法の説明をしても、グループ内の議論でうまく使えない、授業後の練習などに工夫する必要がある。</w:t>
            </w:r>
          </w:p>
          <w:p w14:paraId="5A86BAB4" w14:textId="77777777" w:rsidR="00162DA2" w:rsidRDefault="00662803">
            <w:pPr>
              <w:rPr>
                <w:rFonts w:ascii="MS Mincho" w:eastAsia="MS Mincho" w:hAnsi="MS Mincho"/>
                <w:szCs w:val="21"/>
                <w:lang w:eastAsia="ja-JP"/>
              </w:rPr>
            </w:pPr>
            <w:r>
              <w:rPr>
                <w:rFonts w:ascii="MS Mincho" w:eastAsiaTheme="minorEastAsia" w:hAnsi="MS Mincho" w:hint="eastAsia"/>
                <w:szCs w:val="21"/>
                <w:lang w:eastAsia="ja-JP"/>
              </w:rPr>
              <w:t>2</w:t>
            </w:r>
            <w:r>
              <w:rPr>
                <w:rFonts w:ascii="MS Mincho" w:eastAsiaTheme="minorEastAsia" w:hAnsi="MS Mincho"/>
                <w:szCs w:val="21"/>
                <w:lang w:eastAsia="ja-JP"/>
              </w:rPr>
              <w:t>.</w:t>
            </w:r>
            <w:r>
              <w:rPr>
                <w:rFonts w:ascii="MS Mincho" w:eastAsia="MS Mincho" w:hAnsi="MS Mincho" w:hint="eastAsia"/>
                <w:szCs w:val="21"/>
                <w:lang w:eastAsia="ja-JP"/>
              </w:rPr>
              <w:t>グループ意見をもっとうまくまとめられるようにまとめシートを作る。</w:t>
            </w:r>
          </w:p>
          <w:p w14:paraId="5665437E" w14:textId="77777777" w:rsidR="00162DA2" w:rsidRDefault="00662803">
            <w:pPr>
              <w:rPr>
                <w:rFonts w:ascii="MS Mincho" w:hAnsi="MS Mincho"/>
                <w:szCs w:val="21"/>
                <w:lang w:eastAsia="ja-JP"/>
              </w:rPr>
            </w:pPr>
            <w:r>
              <w:rPr>
                <w:rFonts w:ascii="MS Mincho" w:eastAsiaTheme="minorEastAsia" w:hAnsi="MS Mincho" w:hint="eastAsia"/>
                <w:szCs w:val="21"/>
                <w:lang w:eastAsia="ja-JP"/>
              </w:rPr>
              <w:t>3</w:t>
            </w:r>
            <w:r>
              <w:rPr>
                <w:rFonts w:ascii="MS Mincho" w:eastAsiaTheme="minorEastAsia" w:hAnsi="MS Mincho"/>
                <w:szCs w:val="21"/>
                <w:lang w:eastAsia="ja-JP"/>
              </w:rPr>
              <w:t>.</w:t>
            </w:r>
            <w:r>
              <w:rPr>
                <w:rFonts w:ascii="MS Mincho" w:eastAsia="MS Mincho" w:hAnsi="MS Mincho" w:hint="eastAsia"/>
                <w:szCs w:val="21"/>
                <w:lang w:eastAsia="ja-JP"/>
              </w:rPr>
              <w:t>課題は事前に考えてくることが必要だ。</w:t>
            </w:r>
          </w:p>
        </w:tc>
        <w:tc>
          <w:tcPr>
            <w:tcW w:w="2426" w:type="dxa"/>
            <w:tcBorders>
              <w:top w:val="single" w:sz="4" w:space="0" w:color="auto"/>
              <w:left w:val="single" w:sz="4" w:space="0" w:color="auto"/>
              <w:bottom w:val="single" w:sz="4" w:space="0" w:color="auto"/>
              <w:right w:val="single" w:sz="4" w:space="0" w:color="auto"/>
            </w:tcBorders>
            <w:vAlign w:val="center"/>
          </w:tcPr>
          <w:p w14:paraId="72FF6840" w14:textId="77777777" w:rsidR="00162DA2" w:rsidRDefault="00162DA2">
            <w:pPr>
              <w:rPr>
                <w:rFonts w:eastAsia="MS Mincho"/>
                <w:lang w:eastAsia="ja-JP"/>
              </w:rPr>
            </w:pPr>
          </w:p>
        </w:tc>
      </w:tr>
    </w:tbl>
    <w:p w14:paraId="230D1867" w14:textId="77777777" w:rsidR="00162DA2" w:rsidRDefault="00162DA2">
      <w:pPr>
        <w:rPr>
          <w:rFonts w:eastAsia="MS Mincho"/>
          <w:lang w:eastAsia="ja-JP"/>
        </w:rPr>
      </w:pPr>
    </w:p>
    <w:sectPr w:rsidR="00162DA2">
      <w:headerReference w:type="default" r:id="rId6"/>
      <w:footerReference w:type="even" r:id="rId7"/>
      <w:footerReference w:type="default" r:id="rId8"/>
      <w:pgSz w:w="11907" w:h="16840"/>
      <w:pgMar w:top="1134" w:right="1247" w:bottom="1134" w:left="147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635DC1" w14:textId="77777777" w:rsidR="00662803" w:rsidRDefault="00662803">
      <w:r>
        <w:separator/>
      </w:r>
    </w:p>
  </w:endnote>
  <w:endnote w:type="continuationSeparator" w:id="0">
    <w:p w14:paraId="4401C996" w14:textId="77777777" w:rsidR="00662803" w:rsidRDefault="00662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华文行楷">
    <w:panose1 w:val="02010800040101010101"/>
    <w:charset w:val="86"/>
    <w:family w:val="auto"/>
    <w:pitch w:val="variable"/>
    <w:sig w:usb0="00000001" w:usb1="080F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65CC6" w14:textId="77777777" w:rsidR="00162DA2" w:rsidRDefault="00662803">
    <w:pPr>
      <w:pStyle w:val="a5"/>
      <w:rPr>
        <w:rStyle w:val="a9"/>
      </w:rPr>
    </w:pPr>
    <w:r>
      <w:fldChar w:fldCharType="begin"/>
    </w:r>
    <w:r>
      <w:rPr>
        <w:rStyle w:val="a9"/>
      </w:rPr>
      <w:instrText xml:space="preserve">PAGE  </w:instrText>
    </w:r>
    <w:r>
      <w:fldChar w:fldCharType="separate"/>
    </w:r>
    <w:r>
      <w:rPr>
        <w:rStyle w:val="a9"/>
      </w:rPr>
      <w:t>1</w:t>
    </w:r>
    <w:r>
      <w:fldChar w:fldCharType="end"/>
    </w:r>
  </w:p>
  <w:p w14:paraId="4D3CE685" w14:textId="77777777" w:rsidR="00162DA2" w:rsidRDefault="00162DA2">
    <w:pPr>
      <w:pStyle w:val="a5"/>
    </w:pPr>
  </w:p>
  <w:p w14:paraId="4A3BDF06" w14:textId="77777777" w:rsidR="00162DA2" w:rsidRDefault="00162DA2">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B0AFFB" w14:textId="77777777" w:rsidR="00162DA2" w:rsidRDefault="00662803">
    <w:pPr>
      <w:pStyle w:val="a5"/>
      <w:jc w:val="right"/>
    </w:pPr>
    <w:r>
      <w:rPr>
        <w:rFonts w:hint="eastAsia"/>
        <w:kern w:val="0"/>
      </w:rPr>
      <w:t>第</w:t>
    </w:r>
    <w:r>
      <w:rPr>
        <w:kern w:val="0"/>
      </w:rPr>
      <w:t xml:space="preserve"> </w:t>
    </w:r>
    <w:r>
      <w:rPr>
        <w:kern w:val="0"/>
      </w:rPr>
      <w:fldChar w:fldCharType="begin"/>
    </w:r>
    <w:r>
      <w:rPr>
        <w:kern w:val="0"/>
      </w:rPr>
      <w:instrText xml:space="preserve"> PAGE </w:instrText>
    </w:r>
    <w:r>
      <w:rPr>
        <w:kern w:val="0"/>
      </w:rPr>
      <w:fldChar w:fldCharType="separate"/>
    </w:r>
    <w:r w:rsidR="00B55124">
      <w:rPr>
        <w:noProof/>
        <w:kern w:val="0"/>
      </w:rPr>
      <w:t>1</w:t>
    </w:r>
    <w:r>
      <w:rPr>
        <w:kern w:val="0"/>
      </w:rPr>
      <w:fldChar w:fldCharType="end"/>
    </w:r>
    <w:r>
      <w:rPr>
        <w:kern w:val="0"/>
      </w:rPr>
      <w:t xml:space="preserve"> </w:t>
    </w:r>
    <w:r>
      <w:rPr>
        <w:rFonts w:hint="eastAsia"/>
        <w:kern w:val="0"/>
      </w:rPr>
      <w:t>页</w:t>
    </w:r>
    <w:r>
      <w:rPr>
        <w:kern w:val="0"/>
      </w:rPr>
      <w:t xml:space="preserve"> </w:t>
    </w:r>
    <w:r>
      <w:rPr>
        <w:rFonts w:hint="eastAsia"/>
        <w:kern w:val="0"/>
      </w:rPr>
      <w:t>共</w:t>
    </w:r>
    <w:r>
      <w:rPr>
        <w:kern w:val="0"/>
      </w:rPr>
      <w:t xml:space="preserve"> </w:t>
    </w:r>
    <w:r>
      <w:rPr>
        <w:kern w:val="0"/>
      </w:rPr>
      <w:fldChar w:fldCharType="begin"/>
    </w:r>
    <w:r>
      <w:rPr>
        <w:kern w:val="0"/>
      </w:rPr>
      <w:instrText xml:space="preserve"> NUMPAGES </w:instrText>
    </w:r>
    <w:r>
      <w:rPr>
        <w:kern w:val="0"/>
      </w:rPr>
      <w:fldChar w:fldCharType="separate"/>
    </w:r>
    <w:r w:rsidR="00B55124">
      <w:rPr>
        <w:noProof/>
        <w:kern w:val="0"/>
      </w:rPr>
      <w:t>4</w:t>
    </w:r>
    <w:r>
      <w:rPr>
        <w:kern w:val="0"/>
      </w:rPr>
      <w:fldChar w:fldCharType="end"/>
    </w:r>
    <w:r>
      <w:rPr>
        <w:rFonts w:hint="eastAsia"/>
        <w:kern w:val="0"/>
      </w:rPr>
      <w:t>页</w:t>
    </w:r>
  </w:p>
  <w:p w14:paraId="03A3040B" w14:textId="77777777" w:rsidR="00162DA2" w:rsidRDefault="00162DA2">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6C0A99" w14:textId="77777777" w:rsidR="00662803" w:rsidRDefault="00662803">
      <w:r>
        <w:separator/>
      </w:r>
    </w:p>
  </w:footnote>
  <w:footnote w:type="continuationSeparator" w:id="0">
    <w:p w14:paraId="3B0743F8" w14:textId="77777777" w:rsidR="00662803" w:rsidRDefault="006628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6717D0" w14:textId="77777777" w:rsidR="00162DA2" w:rsidRDefault="00662803">
    <w:pPr>
      <w:pStyle w:val="a6"/>
      <w:ind w:right="360"/>
      <w:jc w:val="both"/>
      <w:rPr>
        <w:rFonts w:ascii="华文行楷" w:eastAsia="MS Mincho"/>
      </w:rPr>
    </w:pPr>
    <w:r>
      <w:rPr>
        <w:rFonts w:ascii="华文行楷" w:eastAsia="华文行楷"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QwMjYwM2M0ODkyODUzMmMwN2FhY2YzMmUyNDY3NTAifQ=="/>
  </w:docVars>
  <w:rsids>
    <w:rsidRoot w:val="00172A27"/>
    <w:rsid w:val="000032A0"/>
    <w:rsid w:val="00041BA0"/>
    <w:rsid w:val="0005167E"/>
    <w:rsid w:val="00054243"/>
    <w:rsid w:val="00057209"/>
    <w:rsid w:val="000573F9"/>
    <w:rsid w:val="000A3B28"/>
    <w:rsid w:val="000A570A"/>
    <w:rsid w:val="000B5DCC"/>
    <w:rsid w:val="000C3097"/>
    <w:rsid w:val="000D4249"/>
    <w:rsid w:val="00117849"/>
    <w:rsid w:val="00155844"/>
    <w:rsid w:val="00162DA2"/>
    <w:rsid w:val="001637C3"/>
    <w:rsid w:val="00165131"/>
    <w:rsid w:val="00172A27"/>
    <w:rsid w:val="001830FD"/>
    <w:rsid w:val="001903E5"/>
    <w:rsid w:val="00197715"/>
    <w:rsid w:val="001A742E"/>
    <w:rsid w:val="001B1180"/>
    <w:rsid w:val="001B3D90"/>
    <w:rsid w:val="001D03A5"/>
    <w:rsid w:val="001E7A4A"/>
    <w:rsid w:val="0023216E"/>
    <w:rsid w:val="00234C47"/>
    <w:rsid w:val="002532F2"/>
    <w:rsid w:val="002A1893"/>
    <w:rsid w:val="002A5EF4"/>
    <w:rsid w:val="002B4A84"/>
    <w:rsid w:val="002B6923"/>
    <w:rsid w:val="002B7EDD"/>
    <w:rsid w:val="002C3F1F"/>
    <w:rsid w:val="002D679D"/>
    <w:rsid w:val="002F47A3"/>
    <w:rsid w:val="003056A3"/>
    <w:rsid w:val="00340DE7"/>
    <w:rsid w:val="00342F36"/>
    <w:rsid w:val="003702F8"/>
    <w:rsid w:val="003818B7"/>
    <w:rsid w:val="0039512F"/>
    <w:rsid w:val="003A090E"/>
    <w:rsid w:val="003A2EE6"/>
    <w:rsid w:val="003B2E93"/>
    <w:rsid w:val="003D5D40"/>
    <w:rsid w:val="003F535F"/>
    <w:rsid w:val="003F680A"/>
    <w:rsid w:val="00400673"/>
    <w:rsid w:val="00402E00"/>
    <w:rsid w:val="00412EFB"/>
    <w:rsid w:val="004A7452"/>
    <w:rsid w:val="004B10F1"/>
    <w:rsid w:val="004B226D"/>
    <w:rsid w:val="004C43EB"/>
    <w:rsid w:val="004E21BA"/>
    <w:rsid w:val="004E7FB4"/>
    <w:rsid w:val="004F2E01"/>
    <w:rsid w:val="00500EB4"/>
    <w:rsid w:val="00521759"/>
    <w:rsid w:val="005450EA"/>
    <w:rsid w:val="005728D1"/>
    <w:rsid w:val="005731D0"/>
    <w:rsid w:val="00576B12"/>
    <w:rsid w:val="005969E9"/>
    <w:rsid w:val="005A486F"/>
    <w:rsid w:val="005F26D5"/>
    <w:rsid w:val="005F7406"/>
    <w:rsid w:val="006032C1"/>
    <w:rsid w:val="00606885"/>
    <w:rsid w:val="0061117C"/>
    <w:rsid w:val="00636CAC"/>
    <w:rsid w:val="006375AE"/>
    <w:rsid w:val="00654C75"/>
    <w:rsid w:val="00662803"/>
    <w:rsid w:val="00674027"/>
    <w:rsid w:val="006C3CC8"/>
    <w:rsid w:val="006C6450"/>
    <w:rsid w:val="00706866"/>
    <w:rsid w:val="00732483"/>
    <w:rsid w:val="0074428A"/>
    <w:rsid w:val="0075113C"/>
    <w:rsid w:val="00760DB4"/>
    <w:rsid w:val="00762CC9"/>
    <w:rsid w:val="007A4734"/>
    <w:rsid w:val="007D4DAB"/>
    <w:rsid w:val="00836134"/>
    <w:rsid w:val="00837FC5"/>
    <w:rsid w:val="00855070"/>
    <w:rsid w:val="00855CD2"/>
    <w:rsid w:val="00870475"/>
    <w:rsid w:val="008724B2"/>
    <w:rsid w:val="00876FC4"/>
    <w:rsid w:val="00896763"/>
    <w:rsid w:val="008B68BE"/>
    <w:rsid w:val="008C0498"/>
    <w:rsid w:val="008C44AA"/>
    <w:rsid w:val="008C56D3"/>
    <w:rsid w:val="008D3C57"/>
    <w:rsid w:val="0090553D"/>
    <w:rsid w:val="0094456C"/>
    <w:rsid w:val="00946173"/>
    <w:rsid w:val="00946A5D"/>
    <w:rsid w:val="00957A57"/>
    <w:rsid w:val="00974AF2"/>
    <w:rsid w:val="009A1A63"/>
    <w:rsid w:val="009B73DA"/>
    <w:rsid w:val="009D2464"/>
    <w:rsid w:val="009E4342"/>
    <w:rsid w:val="00A13CDD"/>
    <w:rsid w:val="00A168AB"/>
    <w:rsid w:val="00A325ED"/>
    <w:rsid w:val="00A833BC"/>
    <w:rsid w:val="00A8474E"/>
    <w:rsid w:val="00A97FDB"/>
    <w:rsid w:val="00AC4B31"/>
    <w:rsid w:val="00AD0583"/>
    <w:rsid w:val="00AE6682"/>
    <w:rsid w:val="00AE747E"/>
    <w:rsid w:val="00B050B4"/>
    <w:rsid w:val="00B25352"/>
    <w:rsid w:val="00B5443F"/>
    <w:rsid w:val="00B55124"/>
    <w:rsid w:val="00B63A92"/>
    <w:rsid w:val="00B72ED6"/>
    <w:rsid w:val="00B93DE5"/>
    <w:rsid w:val="00BD5C30"/>
    <w:rsid w:val="00BE34DE"/>
    <w:rsid w:val="00BE4D6A"/>
    <w:rsid w:val="00BF6EF0"/>
    <w:rsid w:val="00C05047"/>
    <w:rsid w:val="00C121EC"/>
    <w:rsid w:val="00C20801"/>
    <w:rsid w:val="00C37880"/>
    <w:rsid w:val="00C759A4"/>
    <w:rsid w:val="00C85AC3"/>
    <w:rsid w:val="00C952DE"/>
    <w:rsid w:val="00CC7FC4"/>
    <w:rsid w:val="00CD24E9"/>
    <w:rsid w:val="00CF0914"/>
    <w:rsid w:val="00D00820"/>
    <w:rsid w:val="00D02B89"/>
    <w:rsid w:val="00D207EF"/>
    <w:rsid w:val="00D27D8F"/>
    <w:rsid w:val="00D53650"/>
    <w:rsid w:val="00D53EB4"/>
    <w:rsid w:val="00D5766E"/>
    <w:rsid w:val="00D6073A"/>
    <w:rsid w:val="00D647ED"/>
    <w:rsid w:val="00D94D98"/>
    <w:rsid w:val="00D96573"/>
    <w:rsid w:val="00DA359E"/>
    <w:rsid w:val="00DB3ECC"/>
    <w:rsid w:val="00DC1B7A"/>
    <w:rsid w:val="00DD12D9"/>
    <w:rsid w:val="00DE3168"/>
    <w:rsid w:val="00E27891"/>
    <w:rsid w:val="00E42034"/>
    <w:rsid w:val="00E500C2"/>
    <w:rsid w:val="00E53AAF"/>
    <w:rsid w:val="00E952DD"/>
    <w:rsid w:val="00EB13A5"/>
    <w:rsid w:val="00EB4DEF"/>
    <w:rsid w:val="00EF16FF"/>
    <w:rsid w:val="00EF2E0C"/>
    <w:rsid w:val="00F37185"/>
    <w:rsid w:val="00F41CD8"/>
    <w:rsid w:val="00F4518F"/>
    <w:rsid w:val="00F6287B"/>
    <w:rsid w:val="00F6604D"/>
    <w:rsid w:val="00F70081"/>
    <w:rsid w:val="00F71F1D"/>
    <w:rsid w:val="00F71F83"/>
    <w:rsid w:val="00FB0119"/>
    <w:rsid w:val="00FD25C5"/>
    <w:rsid w:val="00FD619B"/>
    <w:rsid w:val="00FE3C77"/>
    <w:rsid w:val="01F1594A"/>
    <w:rsid w:val="027D0F8C"/>
    <w:rsid w:val="031F3DF1"/>
    <w:rsid w:val="07F40498"/>
    <w:rsid w:val="08844E22"/>
    <w:rsid w:val="09906C7E"/>
    <w:rsid w:val="0A456833"/>
    <w:rsid w:val="0AE61DC4"/>
    <w:rsid w:val="0B3A2110"/>
    <w:rsid w:val="0D29243C"/>
    <w:rsid w:val="0E487117"/>
    <w:rsid w:val="10886BAC"/>
    <w:rsid w:val="10F93ED3"/>
    <w:rsid w:val="112A6783"/>
    <w:rsid w:val="11F052D6"/>
    <w:rsid w:val="12942106"/>
    <w:rsid w:val="153656F6"/>
    <w:rsid w:val="17FF6273"/>
    <w:rsid w:val="18133ACD"/>
    <w:rsid w:val="18DC4807"/>
    <w:rsid w:val="195425EF"/>
    <w:rsid w:val="1A073B05"/>
    <w:rsid w:val="1A5B79AD"/>
    <w:rsid w:val="1BEF4851"/>
    <w:rsid w:val="1D232A04"/>
    <w:rsid w:val="1E4F5A7B"/>
    <w:rsid w:val="1F2E4150"/>
    <w:rsid w:val="1FB35111"/>
    <w:rsid w:val="1FDE0E64"/>
    <w:rsid w:val="22342FBD"/>
    <w:rsid w:val="228026A7"/>
    <w:rsid w:val="22E26EBD"/>
    <w:rsid w:val="24044C11"/>
    <w:rsid w:val="2405160D"/>
    <w:rsid w:val="258B7398"/>
    <w:rsid w:val="2604714B"/>
    <w:rsid w:val="283F26BC"/>
    <w:rsid w:val="28CB21A2"/>
    <w:rsid w:val="2B844FB6"/>
    <w:rsid w:val="2BC25ADE"/>
    <w:rsid w:val="2C6941AB"/>
    <w:rsid w:val="2CBB2FF0"/>
    <w:rsid w:val="2EF63469"/>
    <w:rsid w:val="2FDC507E"/>
    <w:rsid w:val="2FFA3A98"/>
    <w:rsid w:val="34E97C37"/>
    <w:rsid w:val="36413AA3"/>
    <w:rsid w:val="368945C9"/>
    <w:rsid w:val="37873738"/>
    <w:rsid w:val="37A4253C"/>
    <w:rsid w:val="392751D2"/>
    <w:rsid w:val="39AB7BB1"/>
    <w:rsid w:val="3AA54601"/>
    <w:rsid w:val="3B7C7A57"/>
    <w:rsid w:val="3CDE204C"/>
    <w:rsid w:val="3E3C1720"/>
    <w:rsid w:val="3E4B3711"/>
    <w:rsid w:val="403C5A07"/>
    <w:rsid w:val="405F34A4"/>
    <w:rsid w:val="40A13ABC"/>
    <w:rsid w:val="40DE56F8"/>
    <w:rsid w:val="412169AB"/>
    <w:rsid w:val="41524DB6"/>
    <w:rsid w:val="41614FF9"/>
    <w:rsid w:val="428D5136"/>
    <w:rsid w:val="42E934F8"/>
    <w:rsid w:val="43C55588"/>
    <w:rsid w:val="46DA1AD6"/>
    <w:rsid w:val="47013507"/>
    <w:rsid w:val="48684EBF"/>
    <w:rsid w:val="487D6BBD"/>
    <w:rsid w:val="48C42A3E"/>
    <w:rsid w:val="495E69EE"/>
    <w:rsid w:val="4BAF3531"/>
    <w:rsid w:val="4C7A7005"/>
    <w:rsid w:val="4CCD4891"/>
    <w:rsid w:val="4F6E725F"/>
    <w:rsid w:val="4F8E5B53"/>
    <w:rsid w:val="51825244"/>
    <w:rsid w:val="53FC12DE"/>
    <w:rsid w:val="568E6439"/>
    <w:rsid w:val="5717642E"/>
    <w:rsid w:val="58254B7B"/>
    <w:rsid w:val="58E97957"/>
    <w:rsid w:val="5A9F29C3"/>
    <w:rsid w:val="5DE66B5A"/>
    <w:rsid w:val="5DF254FF"/>
    <w:rsid w:val="616E7593"/>
    <w:rsid w:val="62DA6DA8"/>
    <w:rsid w:val="65102E3B"/>
    <w:rsid w:val="6712276E"/>
    <w:rsid w:val="6B882FFF"/>
    <w:rsid w:val="6D371181"/>
    <w:rsid w:val="6D3C22F3"/>
    <w:rsid w:val="6E1F7C4B"/>
    <w:rsid w:val="6F0B6421"/>
    <w:rsid w:val="7020414E"/>
    <w:rsid w:val="70877D29"/>
    <w:rsid w:val="713D663A"/>
    <w:rsid w:val="71E52F59"/>
    <w:rsid w:val="737F73DD"/>
    <w:rsid w:val="73BC418E"/>
    <w:rsid w:val="754E6A7E"/>
    <w:rsid w:val="75610B49"/>
    <w:rsid w:val="76872831"/>
    <w:rsid w:val="779416A9"/>
    <w:rsid w:val="77DD4365"/>
    <w:rsid w:val="78063C29"/>
    <w:rsid w:val="78B72619"/>
    <w:rsid w:val="7A0B3779"/>
    <w:rsid w:val="7C1032C9"/>
    <w:rsid w:val="7D2863F0"/>
    <w:rsid w:val="7D561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BFDCDC7-0656-48EB-A5D9-953223108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340" w:after="330" w:line="578"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jc w:val="left"/>
    </w:pPr>
  </w:style>
  <w:style w:type="paragraph" w:styleId="a4">
    <w:name w:val="Balloon Text"/>
    <w:basedOn w:val="a"/>
    <w:link w:val="Char0"/>
    <w:rPr>
      <w:sz w:val="18"/>
      <w:szCs w:val="18"/>
    </w:rPr>
  </w:style>
  <w:style w:type="paragraph" w:styleId="a5">
    <w:name w:val="footer"/>
    <w:basedOn w:val="a"/>
    <w:pPr>
      <w:tabs>
        <w:tab w:val="center" w:pos="4153"/>
        <w:tab w:val="right" w:pos="8306"/>
      </w:tabs>
      <w:snapToGrid w:val="0"/>
      <w:jc w:val="left"/>
    </w:pPr>
    <w:rPr>
      <w:sz w:val="18"/>
    </w:rPr>
  </w:style>
  <w:style w:type="paragraph" w:styleId="a6">
    <w:name w:val="header"/>
    <w:basedOn w:val="a"/>
    <w:pPr>
      <w:pBdr>
        <w:bottom w:val="single" w:sz="6" w:space="1" w:color="auto"/>
      </w:pBdr>
      <w:tabs>
        <w:tab w:val="center" w:pos="4153"/>
        <w:tab w:val="right" w:pos="8306"/>
      </w:tabs>
      <w:snapToGrid w:val="0"/>
      <w:jc w:val="center"/>
    </w:pPr>
    <w:rPr>
      <w:sz w:val="18"/>
    </w:rPr>
  </w:style>
  <w:style w:type="paragraph" w:styleId="a7">
    <w:name w:val="Normal (Web)"/>
    <w:basedOn w:val="a"/>
    <w:pPr>
      <w:spacing w:before="100" w:beforeAutospacing="1" w:after="100" w:afterAutospacing="1"/>
      <w:jc w:val="left"/>
    </w:pPr>
    <w:rPr>
      <w:kern w:val="0"/>
      <w:sz w:val="24"/>
    </w:rPr>
  </w:style>
  <w:style w:type="paragraph" w:styleId="a8">
    <w:name w:val="annotation subject"/>
    <w:basedOn w:val="a3"/>
    <w:next w:val="a3"/>
    <w:link w:val="Char1"/>
    <w:rPr>
      <w:b/>
      <w:bCs/>
    </w:rPr>
  </w:style>
  <w:style w:type="character" w:styleId="a9">
    <w:name w:val="page number"/>
  </w:style>
  <w:style w:type="character" w:styleId="aa">
    <w:name w:val="annotation reference"/>
    <w:rPr>
      <w:sz w:val="21"/>
      <w:szCs w:val="21"/>
    </w:rPr>
  </w:style>
  <w:style w:type="character" w:customStyle="1" w:styleId="Char">
    <w:name w:val="批注文字 Char"/>
    <w:link w:val="a3"/>
    <w:rPr>
      <w:kern w:val="2"/>
      <w:sz w:val="21"/>
    </w:rPr>
  </w:style>
  <w:style w:type="character" w:customStyle="1" w:styleId="Char0">
    <w:name w:val="批注框文本 Char"/>
    <w:link w:val="a4"/>
    <w:rPr>
      <w:kern w:val="2"/>
      <w:sz w:val="18"/>
      <w:szCs w:val="18"/>
    </w:rPr>
  </w:style>
  <w:style w:type="character" w:customStyle="1" w:styleId="Char1">
    <w:name w:val="批注主题 Char"/>
    <w:link w:val="a8"/>
    <w:rPr>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328</Words>
  <Characters>1874</Characters>
  <Application>Microsoft Office Word</Application>
  <DocSecurity>0</DocSecurity>
  <Lines>15</Lines>
  <Paragraphs>4</Paragraphs>
  <ScaleCrop>false</ScaleCrop>
  <Company/>
  <LinksUpToDate>false</LinksUpToDate>
  <CharactersWithSpaces>2198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课题：第一部分　第一課</dc:title>
  <dc:creator>sx</dc:creator>
  <cp:lastModifiedBy>佳</cp:lastModifiedBy>
  <cp:revision>2</cp:revision>
  <cp:lastPrinted>2017-02-27T09:03:00Z</cp:lastPrinted>
  <dcterms:created xsi:type="dcterms:W3CDTF">2024-09-20T01:35:00Z</dcterms:created>
  <dcterms:modified xsi:type="dcterms:W3CDTF">2024-09-20T01:35:00Z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A032198818884ACCB0CAB484A9019508_13</vt:lpwstr>
  </property>
</Properties>
</file>